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10BDF" w14:textId="77777777" w:rsidR="006F5AA2" w:rsidRPr="006F5AA2" w:rsidRDefault="006F5AA2" w:rsidP="006F5AA2">
      <w:pPr>
        <w:spacing w:before="100" w:beforeAutospacing="1" w:after="100" w:afterAutospacing="1" w:line="240" w:lineRule="auto"/>
        <w:jc w:val="both"/>
        <w:outlineLvl w:val="0"/>
        <w:rPr>
          <w:rFonts w:ascii="Times New Roman" w:eastAsia="Times New Roman" w:hAnsi="Times New Roman" w:cs="Times New Roman"/>
          <w:bCs/>
          <w:kern w:val="36"/>
          <w:sz w:val="28"/>
          <w:szCs w:val="28"/>
        </w:rPr>
      </w:pPr>
      <w:r w:rsidRPr="006F5AA2">
        <w:rPr>
          <w:rFonts w:ascii="Times New Roman" w:eastAsia="Times New Roman" w:hAnsi="Times New Roman" w:cs="Times New Roman"/>
          <w:bCs/>
          <w:kern w:val="36"/>
          <w:sz w:val="28"/>
          <w:szCs w:val="28"/>
        </w:rPr>
        <w:t>Cán bộ, giáo viên Trường Liên cấp nội trú Tiểu học và THCS Hương Khê tích cực vệ sinh trường lớp, sẵn sàng cho năm học mới</w:t>
      </w:r>
    </w:p>
    <w:p w14:paraId="50813AC9" w14:textId="77777777" w:rsidR="006F5AA2" w:rsidRPr="006F5AA2" w:rsidRDefault="006F5AA2" w:rsidP="006F5AA2">
      <w:pPr>
        <w:spacing w:before="100" w:beforeAutospacing="1" w:after="100" w:afterAutospacing="1" w:line="240" w:lineRule="auto"/>
        <w:jc w:val="both"/>
        <w:rPr>
          <w:rFonts w:ascii="Times New Roman" w:eastAsia="Times New Roman" w:hAnsi="Times New Roman" w:cs="Times New Roman"/>
          <w:sz w:val="28"/>
          <w:szCs w:val="28"/>
        </w:rPr>
      </w:pPr>
      <w:r w:rsidRPr="006F5AA2">
        <w:rPr>
          <w:rFonts w:ascii="Times New Roman" w:eastAsia="Times New Roman" w:hAnsi="Times New Roman" w:cs="Times New Roman"/>
          <w:bCs/>
          <w:sz w:val="28"/>
          <w:szCs w:val="28"/>
        </w:rPr>
        <w:t>Nhằm chuẩn bị tốt cơ sở vật chất, tạo môi trường học tập sạch đẹp, an toàn trước thềm năm học mới 2026–2027, sáng ngày 09/8, hơn 80 cán bộ, giáo viên và nhân viên Trường Liên cấp nội trú Tiểu học và THCS Hương Khê đã tổ chức tổng vệ sinh, lau chùi, sắp xếp các phòng học tại khu vực Trường Tiểu học.</w:t>
      </w:r>
    </w:p>
    <w:p w14:paraId="08B90385" w14:textId="4C1D300F" w:rsidR="006F5AA2" w:rsidRPr="006F5AA2" w:rsidRDefault="006F5AA2" w:rsidP="006F5AA2">
      <w:pPr>
        <w:spacing w:before="100" w:beforeAutospacing="1" w:after="100" w:afterAutospacing="1" w:line="240" w:lineRule="auto"/>
        <w:jc w:val="both"/>
        <w:rPr>
          <w:rFonts w:ascii="Times New Roman" w:eastAsia="Times New Roman" w:hAnsi="Times New Roman" w:cs="Times New Roman"/>
          <w:sz w:val="28"/>
          <w:szCs w:val="28"/>
        </w:rPr>
      </w:pPr>
      <w:r w:rsidRPr="006F5AA2">
        <w:rPr>
          <w:rFonts w:ascii="Times New Roman" w:eastAsia="Times New Roman" w:hAnsi="Times New Roman" w:cs="Times New Roman"/>
          <w:sz w:val="28"/>
          <w:szCs w:val="28"/>
        </w:rPr>
        <w:t xml:space="preserve">Ngay từ sáng sớm, cán bộ, giáo viên và nhân viên nhà trường đã có mặt đầy đủ, tích cực tham gia các phần việc được phân công. Ban Giám hiệu nhà trường đã bố trí </w:t>
      </w:r>
      <w:r w:rsidRPr="006F5AA2">
        <w:rPr>
          <w:rFonts w:ascii="Times New Roman" w:eastAsia="Times New Roman" w:hAnsi="Times New Roman" w:cs="Times New Roman"/>
          <w:bCs/>
          <w:sz w:val="28"/>
          <w:szCs w:val="28"/>
        </w:rPr>
        <w:t>3</w:t>
      </w:r>
      <w:r w:rsidR="001E2939">
        <w:rPr>
          <w:rFonts w:ascii="Times New Roman" w:eastAsia="Times New Roman" w:hAnsi="Times New Roman" w:cs="Times New Roman"/>
          <w:bCs/>
          <w:sz w:val="28"/>
          <w:szCs w:val="28"/>
        </w:rPr>
        <w:t xml:space="preserve"> đến 4 </w:t>
      </w:r>
      <w:r w:rsidRPr="006F5AA2">
        <w:rPr>
          <w:rFonts w:ascii="Times New Roman" w:eastAsia="Times New Roman" w:hAnsi="Times New Roman" w:cs="Times New Roman"/>
          <w:bCs/>
          <w:sz w:val="28"/>
          <w:szCs w:val="28"/>
        </w:rPr>
        <w:t xml:space="preserve"> cán bộ, giáo viên phụ trách vệ sinh từng phòng học</w:t>
      </w:r>
      <w:r w:rsidRPr="006F5AA2">
        <w:rPr>
          <w:rFonts w:ascii="Times New Roman" w:eastAsia="Times New Roman" w:hAnsi="Times New Roman" w:cs="Times New Roman"/>
          <w:sz w:val="28"/>
          <w:szCs w:val="28"/>
        </w:rPr>
        <w:t xml:space="preserve">, thực hiện các công việc như lau chùi </w:t>
      </w:r>
      <w:r>
        <w:rPr>
          <w:rFonts w:ascii="Times New Roman" w:eastAsia="Times New Roman" w:hAnsi="Times New Roman" w:cs="Times New Roman"/>
          <w:sz w:val="28"/>
          <w:szCs w:val="28"/>
        </w:rPr>
        <w:t>cửa sổ, nền nhà,</w:t>
      </w:r>
      <w:r w:rsidRPr="006F5AA2">
        <w:rPr>
          <w:rFonts w:ascii="Times New Roman" w:eastAsia="Times New Roman" w:hAnsi="Times New Roman" w:cs="Times New Roman"/>
          <w:sz w:val="28"/>
          <w:szCs w:val="28"/>
        </w:rPr>
        <w:t xml:space="preserve">vệ sinh khu vực hành lang, cầu thang </w:t>
      </w:r>
      <w:r>
        <w:rPr>
          <w:rFonts w:ascii="Times New Roman" w:eastAsia="Times New Roman" w:hAnsi="Times New Roman" w:cs="Times New Roman"/>
          <w:sz w:val="28"/>
          <w:szCs w:val="28"/>
        </w:rPr>
        <w:t>…</w:t>
      </w:r>
    </w:p>
    <w:p w14:paraId="3CC8B845" w14:textId="77777777" w:rsidR="006F5AA2" w:rsidRPr="006F5AA2" w:rsidRDefault="006F5AA2" w:rsidP="006F5AA2">
      <w:pPr>
        <w:spacing w:before="100" w:beforeAutospacing="1" w:after="100" w:afterAutospacing="1" w:line="240" w:lineRule="auto"/>
        <w:jc w:val="both"/>
        <w:rPr>
          <w:rFonts w:ascii="Times New Roman" w:eastAsia="Times New Roman" w:hAnsi="Times New Roman" w:cs="Times New Roman"/>
          <w:sz w:val="28"/>
          <w:szCs w:val="28"/>
        </w:rPr>
      </w:pPr>
      <w:r w:rsidRPr="006F5AA2">
        <w:rPr>
          <w:rFonts w:ascii="Times New Roman" w:eastAsia="Times New Roman" w:hAnsi="Times New Roman" w:cs="Times New Roman"/>
          <w:sz w:val="28"/>
          <w:szCs w:val="28"/>
        </w:rPr>
        <w:t xml:space="preserve">Với tinh thần trách nhiệm, chủ động và đoàn kết, cán bộ, giáo viên, nhân viên nhà trường đã tích cực tham gia lao động, từng bước hoàn thiện công tác vệ sinh, chỉnh trang trường lớp. Đây không chỉ là hoạt động thiết thực nhằm chuẩn bị cơ sở vật chất mà còn thể hiện tinh thần trách nhiệm của đội ngũ nhà giáo trong việc xây dựng môi trường giáo dục </w:t>
      </w:r>
      <w:r w:rsidRPr="006F5AA2">
        <w:rPr>
          <w:rFonts w:ascii="Times New Roman" w:eastAsia="Times New Roman" w:hAnsi="Times New Roman" w:cs="Times New Roman"/>
          <w:bCs/>
          <w:sz w:val="28"/>
          <w:szCs w:val="28"/>
        </w:rPr>
        <w:t>sạch, đẹp, an toàn và thân thiện</w:t>
      </w:r>
      <w:r w:rsidRPr="006F5AA2">
        <w:rPr>
          <w:rFonts w:ascii="Times New Roman" w:eastAsia="Times New Roman" w:hAnsi="Times New Roman" w:cs="Times New Roman"/>
          <w:sz w:val="28"/>
          <w:szCs w:val="28"/>
        </w:rPr>
        <w:t>, tạo tâm thế tốt nhất để thầy và trò bước vào năm học 2026–2027.</w:t>
      </w:r>
    </w:p>
    <w:p w14:paraId="12639E07" w14:textId="77777777" w:rsidR="006F5AA2" w:rsidRPr="006F5AA2" w:rsidRDefault="006F5AA2" w:rsidP="006F5AA2">
      <w:pPr>
        <w:spacing w:before="100" w:beforeAutospacing="1" w:after="100" w:afterAutospacing="1" w:line="240" w:lineRule="auto"/>
        <w:jc w:val="both"/>
        <w:rPr>
          <w:rFonts w:ascii="Times New Roman" w:eastAsia="Times New Roman" w:hAnsi="Times New Roman" w:cs="Times New Roman"/>
          <w:sz w:val="28"/>
          <w:szCs w:val="28"/>
        </w:rPr>
      </w:pPr>
      <w:r w:rsidRPr="006F5AA2">
        <w:rPr>
          <w:rFonts w:ascii="Times New Roman" w:eastAsia="Times New Roman" w:hAnsi="Times New Roman" w:cs="Times New Roman"/>
          <w:bCs/>
          <w:sz w:val="28"/>
          <w:szCs w:val="28"/>
        </w:rPr>
        <w:t>Dự án Trường Phổ thông nội trú liên cấp Tiểu học và THCS Hương Khê được đầu tư hơn 154 tỷ đồng từ nguồn ngân sách Trung ương.</w:t>
      </w:r>
      <w:r w:rsidRPr="006F5AA2">
        <w:rPr>
          <w:rFonts w:ascii="Times New Roman" w:eastAsia="Times New Roman" w:hAnsi="Times New Roman" w:cs="Times New Roman"/>
          <w:sz w:val="28"/>
          <w:szCs w:val="28"/>
        </w:rPr>
        <w:t xml:space="preserve"> Công trình được xây dựng đồng bộ trên diện tích hơn 5 ha, với quy mô </w:t>
      </w:r>
      <w:r w:rsidRPr="006F5AA2">
        <w:rPr>
          <w:rFonts w:ascii="Times New Roman" w:eastAsia="Times New Roman" w:hAnsi="Times New Roman" w:cs="Times New Roman"/>
          <w:bCs/>
          <w:sz w:val="28"/>
          <w:szCs w:val="28"/>
        </w:rPr>
        <w:t>39 lớp học</w:t>
      </w:r>
      <w:r w:rsidRPr="006F5AA2">
        <w:rPr>
          <w:rFonts w:ascii="Times New Roman" w:eastAsia="Times New Roman" w:hAnsi="Times New Roman" w:cs="Times New Roman"/>
          <w:sz w:val="28"/>
          <w:szCs w:val="28"/>
        </w:rPr>
        <w:t xml:space="preserve">, đáp ứng nhu cầu học tập của hơn </w:t>
      </w:r>
      <w:r w:rsidRPr="006F5AA2">
        <w:rPr>
          <w:rFonts w:ascii="Times New Roman" w:eastAsia="Times New Roman" w:hAnsi="Times New Roman" w:cs="Times New Roman"/>
          <w:bCs/>
          <w:sz w:val="28"/>
          <w:szCs w:val="28"/>
        </w:rPr>
        <w:t>1.600 học sinh</w:t>
      </w:r>
      <w:r w:rsidRPr="006F5AA2">
        <w:rPr>
          <w:rFonts w:ascii="Times New Roman" w:eastAsia="Times New Roman" w:hAnsi="Times New Roman" w:cs="Times New Roman"/>
          <w:sz w:val="28"/>
          <w:szCs w:val="28"/>
        </w:rPr>
        <w:t xml:space="preserve"> và đội ngũ khoảng </w:t>
      </w:r>
      <w:r w:rsidRPr="006F5AA2">
        <w:rPr>
          <w:rFonts w:ascii="Times New Roman" w:eastAsia="Times New Roman" w:hAnsi="Times New Roman" w:cs="Times New Roman"/>
          <w:bCs/>
          <w:sz w:val="28"/>
          <w:szCs w:val="28"/>
        </w:rPr>
        <w:t>72 giáo viên</w:t>
      </w:r>
      <w:r w:rsidRPr="006F5AA2">
        <w:rPr>
          <w:rFonts w:ascii="Times New Roman" w:eastAsia="Times New Roman" w:hAnsi="Times New Roman" w:cs="Times New Roman"/>
          <w:sz w:val="28"/>
          <w:szCs w:val="28"/>
        </w:rPr>
        <w:t>. Dự án gồm nhiều hạng mục quan trọng như khu phòng học, khu nội trú, nhà đa năng, bếp ăn, khu hành chính cùng hệ thống hạ tầng kỹ thuật và các công trình phụ trợ phục vụ việc dạy học, sinh hoạt của học sinh.</w:t>
      </w:r>
    </w:p>
    <w:p w14:paraId="12B23E4C" w14:textId="77777777" w:rsidR="006F5AA2" w:rsidRPr="006F5AA2" w:rsidRDefault="006F5AA2" w:rsidP="006F5AA2">
      <w:pPr>
        <w:spacing w:before="100" w:beforeAutospacing="1" w:after="100" w:afterAutospacing="1" w:line="240" w:lineRule="auto"/>
        <w:jc w:val="both"/>
        <w:rPr>
          <w:rFonts w:ascii="Times New Roman" w:eastAsia="Times New Roman" w:hAnsi="Times New Roman" w:cs="Times New Roman"/>
          <w:sz w:val="28"/>
          <w:szCs w:val="28"/>
        </w:rPr>
      </w:pPr>
      <w:r w:rsidRPr="006F5AA2">
        <w:rPr>
          <w:rFonts w:ascii="Times New Roman" w:eastAsia="Times New Roman" w:hAnsi="Times New Roman" w:cs="Times New Roman"/>
          <w:sz w:val="28"/>
          <w:szCs w:val="28"/>
        </w:rPr>
        <w:t xml:space="preserve">Đến nay, </w:t>
      </w:r>
      <w:r w:rsidRPr="006F5AA2">
        <w:rPr>
          <w:rFonts w:ascii="Times New Roman" w:eastAsia="Times New Roman" w:hAnsi="Times New Roman" w:cs="Times New Roman"/>
          <w:bCs/>
          <w:sz w:val="28"/>
          <w:szCs w:val="28"/>
        </w:rPr>
        <w:t>khối lượng thi công toàn dự án đã đạt trên 90%</w:t>
      </w:r>
      <w:r w:rsidRPr="006F5AA2">
        <w:rPr>
          <w:rFonts w:ascii="Times New Roman" w:eastAsia="Times New Roman" w:hAnsi="Times New Roman" w:cs="Times New Roman"/>
          <w:sz w:val="28"/>
          <w:szCs w:val="28"/>
        </w:rPr>
        <w:t>. Để bảo đảm tiến độ bàn giao và đưa công trình vào sử dụng trong năm học mới, chủ đầu tư, nhà thầu thi công và đơn vị tư vấn giám sát đang tập trung nhân lực, phương tiện, tổ chức thi công tăng ca, duy trì lực lượng trực và làm việc liên tục nhằm đẩy nhanh tiến độ hoàn thiện các hạng mục còn lại.</w:t>
      </w:r>
    </w:p>
    <w:p w14:paraId="5B0CB596" w14:textId="77777777" w:rsidR="006F5AA2" w:rsidRPr="006F5AA2" w:rsidRDefault="006F5AA2" w:rsidP="006F5AA2">
      <w:pPr>
        <w:spacing w:before="100" w:beforeAutospacing="1" w:after="100" w:afterAutospacing="1" w:line="240" w:lineRule="auto"/>
        <w:jc w:val="both"/>
        <w:rPr>
          <w:rFonts w:ascii="Times New Roman" w:eastAsia="Times New Roman" w:hAnsi="Times New Roman" w:cs="Times New Roman"/>
          <w:sz w:val="28"/>
          <w:szCs w:val="28"/>
        </w:rPr>
      </w:pPr>
      <w:r w:rsidRPr="006F5AA2">
        <w:rPr>
          <w:rFonts w:ascii="Times New Roman" w:eastAsia="Times New Roman" w:hAnsi="Times New Roman" w:cs="Times New Roman"/>
          <w:sz w:val="28"/>
          <w:szCs w:val="28"/>
        </w:rPr>
        <w:t xml:space="preserve">Theo kế hoạch, các đơn vị liên quan đang nỗ lực hoàn thành công trình, </w:t>
      </w:r>
      <w:r w:rsidRPr="006F5AA2">
        <w:rPr>
          <w:rFonts w:ascii="Times New Roman" w:eastAsia="Times New Roman" w:hAnsi="Times New Roman" w:cs="Times New Roman"/>
          <w:bCs/>
          <w:sz w:val="28"/>
          <w:szCs w:val="28"/>
        </w:rPr>
        <w:t>phấn đấu bàn giao trước ngày 30/8/2026</w:t>
      </w:r>
      <w:r w:rsidRPr="006F5AA2">
        <w:rPr>
          <w:rFonts w:ascii="Times New Roman" w:eastAsia="Times New Roman" w:hAnsi="Times New Roman" w:cs="Times New Roman"/>
          <w:sz w:val="28"/>
          <w:szCs w:val="28"/>
        </w:rPr>
        <w:t>, bảo đảm các điều kiện cần thiết để nhà trường sẵn sàng đón học sinh, tổ chức dạy và học ngay từ đầu năm học 2026–2027.</w:t>
      </w:r>
    </w:p>
    <w:p w14:paraId="119F1C61" w14:textId="77777777" w:rsidR="006F5AA2" w:rsidRPr="006F5AA2" w:rsidRDefault="006F5AA2" w:rsidP="006F5AA2">
      <w:pPr>
        <w:spacing w:before="100" w:beforeAutospacing="1" w:after="100" w:afterAutospacing="1" w:line="240" w:lineRule="auto"/>
        <w:jc w:val="both"/>
        <w:rPr>
          <w:rFonts w:ascii="Times New Roman" w:eastAsia="Times New Roman" w:hAnsi="Times New Roman" w:cs="Times New Roman"/>
          <w:sz w:val="28"/>
          <w:szCs w:val="28"/>
        </w:rPr>
      </w:pPr>
      <w:r w:rsidRPr="006F5AA2">
        <w:rPr>
          <w:rFonts w:ascii="Times New Roman" w:eastAsia="Times New Roman" w:hAnsi="Times New Roman" w:cs="Times New Roman"/>
          <w:sz w:val="28"/>
          <w:szCs w:val="28"/>
        </w:rPr>
        <w:t xml:space="preserve">Việc cán bộ, giáo viên và nhân viên nhà trường chủ động vệ sinh, chỉnh trang phòng học trong những ngày này là một trong những phần việc thiết thực, góp phần hoàn thiện công tác chuẩn bị cho năm học mới. Qua đó, thể hiện quyết tâm của tập thể </w:t>
      </w:r>
      <w:r w:rsidRPr="006F5AA2">
        <w:rPr>
          <w:rFonts w:ascii="Times New Roman" w:eastAsia="Times New Roman" w:hAnsi="Times New Roman" w:cs="Times New Roman"/>
          <w:sz w:val="28"/>
          <w:szCs w:val="28"/>
        </w:rPr>
        <w:lastRenderedPageBreak/>
        <w:t>nhà trường trong việc xây dựng môi trường giáo dục khang trang, sạch đẹp, từng bước nâng cao chất lượng dạy và học, đáp ứng yêu cầu phát triển giáo dục trên địa bàn xã Hương Khê.</w:t>
      </w:r>
    </w:p>
    <w:p w14:paraId="20106365" w14:textId="77777777" w:rsidR="006F5AA2" w:rsidRPr="006F5AA2" w:rsidRDefault="006F5AA2" w:rsidP="006F5AA2">
      <w:pPr>
        <w:spacing w:before="100" w:beforeAutospacing="1" w:after="100" w:afterAutospacing="1" w:line="240" w:lineRule="auto"/>
        <w:jc w:val="both"/>
        <w:rPr>
          <w:rFonts w:ascii="Times New Roman" w:eastAsia="Times New Roman" w:hAnsi="Times New Roman" w:cs="Times New Roman"/>
          <w:sz w:val="28"/>
          <w:szCs w:val="28"/>
        </w:rPr>
      </w:pPr>
      <w:r w:rsidRPr="006F5AA2">
        <w:rPr>
          <w:rFonts w:ascii="Times New Roman" w:eastAsia="Times New Roman" w:hAnsi="Times New Roman" w:cs="Times New Roman"/>
          <w:bCs/>
          <w:sz w:val="28"/>
          <w:szCs w:val="28"/>
        </w:rPr>
        <w:t>Với sự vào cuộc tích cực của nhà trường cùng sự nỗ lực của chủ đầu tư, các đơn vị thi công và các lực lượng liên quan, Trường Liên cấp nội trú Tiểu học và THCS Hương Khê đang từng bước hoàn thiện diện mạo mới, sẵn sàng đón thầy cô và học sinh bước vào năm học 2026–2027 trong điều kiện cơ sở vật chất tốt nhất.</w:t>
      </w:r>
    </w:p>
    <w:p w14:paraId="2FC1EF56" w14:textId="77777777" w:rsidR="00AF5977" w:rsidRPr="006F5AA2" w:rsidRDefault="00AF5977" w:rsidP="006F5AA2">
      <w:pPr>
        <w:jc w:val="both"/>
        <w:rPr>
          <w:sz w:val="28"/>
          <w:szCs w:val="28"/>
        </w:rPr>
      </w:pPr>
    </w:p>
    <w:sectPr w:rsidR="00AF5977" w:rsidRPr="006F5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977"/>
    <w:rsid w:val="001A22D1"/>
    <w:rsid w:val="001E2939"/>
    <w:rsid w:val="006018F2"/>
    <w:rsid w:val="006F5AA2"/>
    <w:rsid w:val="00777331"/>
    <w:rsid w:val="00AF5977"/>
    <w:rsid w:val="00BF6A4A"/>
    <w:rsid w:val="00FE6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8BC11"/>
  <w15:chartTrackingRefBased/>
  <w15:docId w15:val="{105B7DE1-36B0-40EB-9A4A-5A6333B82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link w:val="u1Char"/>
    <w:uiPriority w:val="9"/>
    <w:qFormat/>
    <w:rsid w:val="006F5A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styleId="Siuktni">
    <w:name w:val="Hyperlink"/>
    <w:basedOn w:val="Phngmcinhcuaoanvn"/>
    <w:uiPriority w:val="99"/>
    <w:semiHidden/>
    <w:unhideWhenUsed/>
    <w:rsid w:val="006F5AA2"/>
    <w:rPr>
      <w:color w:val="0000FF"/>
      <w:u w:val="single"/>
    </w:rPr>
  </w:style>
  <w:style w:type="character" w:customStyle="1" w:styleId="u1Char">
    <w:name w:val="Đầu đề 1 Char"/>
    <w:basedOn w:val="Phngmcinhcuaoanvn"/>
    <w:link w:val="u1"/>
    <w:uiPriority w:val="9"/>
    <w:rsid w:val="006F5AA2"/>
    <w:rPr>
      <w:rFonts w:ascii="Times New Roman" w:eastAsia="Times New Roman" w:hAnsi="Times New Roman" w:cs="Times New Roman"/>
      <w:b/>
      <w:bCs/>
      <w:kern w:val="36"/>
      <w:sz w:val="48"/>
      <w:szCs w:val="48"/>
    </w:rPr>
  </w:style>
  <w:style w:type="paragraph" w:customStyle="1" w:styleId="isselectedend">
    <w:name w:val="isselectedend"/>
    <w:basedOn w:val="Binhthng"/>
    <w:rsid w:val="006F5AA2"/>
    <w:pPr>
      <w:spacing w:before="100" w:beforeAutospacing="1" w:after="100" w:afterAutospacing="1" w:line="240" w:lineRule="auto"/>
    </w:pPr>
    <w:rPr>
      <w:rFonts w:ascii="Times New Roman" w:eastAsia="Times New Roman" w:hAnsi="Times New Roman" w:cs="Times New Roman"/>
      <w:sz w:val="24"/>
      <w:szCs w:val="24"/>
    </w:rPr>
  </w:style>
  <w:style w:type="character" w:styleId="Manh">
    <w:name w:val="Strong"/>
    <w:basedOn w:val="Phngmcinhcuaoanvn"/>
    <w:uiPriority w:val="22"/>
    <w:qFormat/>
    <w:rsid w:val="006F5AA2"/>
    <w:rPr>
      <w:b/>
      <w:bCs/>
    </w:rPr>
  </w:style>
  <w:style w:type="paragraph" w:styleId="ThngthngWeb">
    <w:name w:val="Normal (Web)"/>
    <w:basedOn w:val="Binhthng"/>
    <w:uiPriority w:val="99"/>
    <w:semiHidden/>
    <w:unhideWhenUsed/>
    <w:rsid w:val="006F5A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98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MAY DUNG 2</cp:lastModifiedBy>
  <cp:revision>3</cp:revision>
  <dcterms:created xsi:type="dcterms:W3CDTF">2026-08-09T13:51:00Z</dcterms:created>
  <dcterms:modified xsi:type="dcterms:W3CDTF">2026-08-09T23:40:00Z</dcterms:modified>
</cp:coreProperties>
</file>