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5961" w14:textId="03EC2C0F" w:rsidR="009D77D0" w:rsidRPr="009D77D0" w:rsidRDefault="009D77D0" w:rsidP="009D77D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9D77D0">
        <w:rPr>
          <w:rFonts w:ascii="Times New Roman" w:eastAsia="Times New Roman" w:hAnsi="Times New Roman" w:cs="Times New Roman"/>
          <w:b/>
          <w:bCs/>
          <w:kern w:val="0"/>
          <w:sz w:val="28"/>
          <w:szCs w:val="28"/>
          <w14:ligatures w14:val="none"/>
        </w:rPr>
        <w:t>CLB Thanh Vân Dance tổ chức chương trình vui Tết Thiếu nhi cho các em thiếu nhi</w:t>
      </w:r>
    </w:p>
    <w:p w14:paraId="0F229BE8" w14:textId="63379DCF" w:rsidR="009D77D0" w:rsidRPr="009D77D0" w:rsidRDefault="009D77D0" w:rsidP="009D77D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9D77D0">
        <w:rPr>
          <w:rFonts w:ascii="Times New Roman" w:eastAsia="Times New Roman" w:hAnsi="Times New Roman" w:cs="Times New Roman"/>
          <w:kern w:val="0"/>
          <w:sz w:val="28"/>
          <w:szCs w:val="28"/>
          <w14:ligatures w14:val="none"/>
        </w:rPr>
        <w:t>Nhằm động viên, khích lệ các em thiếu nhi bước vào kỳ nghỉ hè vui tươi, bổ ích và an toàn, tối ngày 31/5, tại Hội trường xã Hương Khê, Câu lạc bộ Thanh Vân Dance phối hợp với lớp vẽ cô Minh Lê và Đoàn Thanh niên xã Hương Khê tổ chức chương trình “Vũ điệu tuổi thơ – Chào hè rực rỡ” dành cho các em thiếu nhi trên địa bàn.</w:t>
      </w:r>
    </w:p>
    <w:p w14:paraId="3DC3D990" w14:textId="77777777" w:rsidR="009D77D0" w:rsidRPr="009D77D0" w:rsidRDefault="009D77D0" w:rsidP="009D77D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9D77D0">
        <w:rPr>
          <w:rFonts w:ascii="Times New Roman" w:eastAsia="Times New Roman" w:hAnsi="Times New Roman" w:cs="Times New Roman"/>
          <w:kern w:val="0"/>
          <w:sz w:val="28"/>
          <w:szCs w:val="28"/>
          <w14:ligatures w14:val="none"/>
        </w:rPr>
        <w:t>Chương trình được tổ chức với mong muốn mang đến cho các em một sân chơi lành mạnh, bổ ích trong dịp hè, tạo điều kiện để các em được giao lưu, học hỏi, phát huy năng khiếu, sự tự tin và lưu giữ những kỷ niệm đẹp của tuổi thơ.</w:t>
      </w:r>
    </w:p>
    <w:p w14:paraId="1D7E51B1" w14:textId="77777777" w:rsidR="009D77D0" w:rsidRPr="009D77D0" w:rsidRDefault="009D77D0" w:rsidP="009D77D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9D77D0">
        <w:rPr>
          <w:rFonts w:ascii="Times New Roman" w:eastAsia="Times New Roman" w:hAnsi="Times New Roman" w:cs="Times New Roman"/>
          <w:kern w:val="0"/>
          <w:sz w:val="28"/>
          <w:szCs w:val="28"/>
          <w14:ligatures w14:val="none"/>
        </w:rPr>
        <w:t>Mở đầu chương trình, các em thiếu nhi đã được nhận những phần quà ý nghĩa nhân dịp Quốc tế Thiếu nhi 1/6, thể hiện sự quan tâm của các tổ chức, cá nhân đối với công tác chăm sóc, giáo dục trẻ em.</w:t>
      </w:r>
    </w:p>
    <w:p w14:paraId="1210A7C1" w14:textId="796C1FD4" w:rsidR="009D77D0" w:rsidRPr="009D77D0" w:rsidRDefault="009D77D0" w:rsidP="009D77D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9D77D0">
        <w:rPr>
          <w:rFonts w:ascii="Times New Roman" w:eastAsia="Times New Roman" w:hAnsi="Times New Roman" w:cs="Times New Roman"/>
          <w:kern w:val="0"/>
          <w:sz w:val="28"/>
          <w:szCs w:val="28"/>
          <w14:ligatures w14:val="none"/>
        </w:rPr>
        <w:t xml:space="preserve">Tiếp đó, các em được thưởng thức chương trình văn nghệ đặc sắc với nhiều tiết mục hát, múa sôi động, hấp dẫn do các học viên của Câu lạc bộ Thanh Vân Dance biểu diễn. Những màn trình diễn được dàn dựng công phu, </w:t>
      </w:r>
      <w:r w:rsidR="00D633BE">
        <w:rPr>
          <w:rFonts w:ascii="Times New Roman" w:eastAsia="Times New Roman" w:hAnsi="Times New Roman" w:cs="Times New Roman"/>
          <w:kern w:val="0"/>
          <w:sz w:val="28"/>
          <w:szCs w:val="28"/>
          <w14:ligatures w14:val="none"/>
        </w:rPr>
        <w:t xml:space="preserve">trang phục đẹp, </w:t>
      </w:r>
      <w:r w:rsidRPr="009D77D0">
        <w:rPr>
          <w:rFonts w:ascii="Times New Roman" w:eastAsia="Times New Roman" w:hAnsi="Times New Roman" w:cs="Times New Roman"/>
          <w:kern w:val="0"/>
          <w:sz w:val="28"/>
          <w:szCs w:val="28"/>
          <w14:ligatures w14:val="none"/>
        </w:rPr>
        <w:t>giàu màu sắc đã mang đến không khí vui tươi, sôi nổi cho đêm hội.</w:t>
      </w:r>
    </w:p>
    <w:p w14:paraId="24005049" w14:textId="77777777" w:rsidR="009D77D0" w:rsidRPr="009D77D0" w:rsidRDefault="009D77D0" w:rsidP="009D77D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9D77D0">
        <w:rPr>
          <w:rFonts w:ascii="Times New Roman" w:eastAsia="Times New Roman" w:hAnsi="Times New Roman" w:cs="Times New Roman"/>
          <w:kern w:val="0"/>
          <w:sz w:val="28"/>
          <w:szCs w:val="28"/>
          <w14:ligatures w14:val="none"/>
        </w:rPr>
        <w:t>Bên cạnh đó, các em còn được tham gia các hoạt động giao lưu, trả lời câu hỏi nhận quà, cùng nhiều trò chơi vui nhộn, tạo nên không khí hào hứng và đầy tiếng cười.</w:t>
      </w:r>
    </w:p>
    <w:p w14:paraId="3B14CAB3" w14:textId="6327B4D8" w:rsidR="009D77D0" w:rsidRDefault="009D77D0" w:rsidP="009D77D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9D77D0">
        <w:rPr>
          <w:rFonts w:ascii="Times New Roman" w:eastAsia="Times New Roman" w:hAnsi="Times New Roman" w:cs="Times New Roman"/>
          <w:kern w:val="0"/>
          <w:sz w:val="28"/>
          <w:szCs w:val="28"/>
          <w14:ligatures w14:val="none"/>
        </w:rPr>
        <w:t>Thông qua chương trình, Ban tổ chức mong muốn góp phần thu hút, tập hợp</w:t>
      </w:r>
      <w:r w:rsidR="00D633BE">
        <w:rPr>
          <w:rFonts w:ascii="Times New Roman" w:eastAsia="Times New Roman" w:hAnsi="Times New Roman" w:cs="Times New Roman"/>
          <w:kern w:val="0"/>
          <w:sz w:val="28"/>
          <w:szCs w:val="28"/>
          <w14:ligatures w14:val="none"/>
        </w:rPr>
        <w:t xml:space="preserve"> </w:t>
      </w:r>
      <w:r w:rsidRPr="009D77D0">
        <w:rPr>
          <w:rFonts w:ascii="Times New Roman" w:eastAsia="Times New Roman" w:hAnsi="Times New Roman" w:cs="Times New Roman"/>
          <w:kern w:val="0"/>
          <w:sz w:val="28"/>
          <w:szCs w:val="28"/>
          <w14:ligatures w14:val="none"/>
        </w:rPr>
        <w:t>thiếu nhi tham gia các hoạt động tập thể, đồng thời tạo sân chơi an toàn, lành mạnh và bổ ích cho các em trong dịp hè. Đây cũng là hoạt động thiết thực thể hiện sự quan tâm của các tổ chức, đoàn thể đối với công tác bảo vệ, chăm sóc và giáo dục trẻ em, góp phần giúp các em có một mùa hè vui tươi, ý nghĩa và tràn đầy năng lượng.</w:t>
      </w:r>
    </w:p>
    <w:p w14:paraId="13D02534" w14:textId="7A513F4F" w:rsidR="009A6C86" w:rsidRPr="009A6C86" w:rsidRDefault="009A6C86" w:rsidP="009D77D0">
      <w:pPr>
        <w:spacing w:before="100" w:beforeAutospacing="1" w:after="100" w:afterAutospacing="1" w:line="240" w:lineRule="auto"/>
        <w:jc w:val="both"/>
        <w:rPr>
          <w:rFonts w:ascii="Times New Roman" w:eastAsia="Times New Roman" w:hAnsi="Times New Roman" w:cs="Times New Roman"/>
          <w:i/>
          <w:iCs/>
          <w:kern w:val="0"/>
          <w:sz w:val="28"/>
          <w:szCs w:val="28"/>
          <w14:ligatures w14:val="none"/>
        </w:rPr>
      </w:pPr>
      <w:r>
        <w:rPr>
          <w:rFonts w:ascii="Times New Roman" w:eastAsia="Times New Roman" w:hAnsi="Times New Roman" w:cs="Times New Roman"/>
          <w:kern w:val="0"/>
          <w:sz w:val="28"/>
          <w:szCs w:val="28"/>
          <w14:ligatures w14:val="none"/>
        </w:rPr>
        <w:t xml:space="preserve">                                                                                                              </w:t>
      </w:r>
      <w:r w:rsidRPr="009A6C86">
        <w:rPr>
          <w:rFonts w:ascii="Times New Roman" w:eastAsia="Times New Roman" w:hAnsi="Times New Roman" w:cs="Times New Roman"/>
          <w:i/>
          <w:iCs/>
          <w:kern w:val="0"/>
          <w:sz w:val="28"/>
          <w:szCs w:val="28"/>
          <w14:ligatures w14:val="none"/>
        </w:rPr>
        <w:t>Trí Quân</w:t>
      </w:r>
    </w:p>
    <w:p w14:paraId="75CF885B" w14:textId="77777777" w:rsidR="00D637FD" w:rsidRPr="00C428F5" w:rsidRDefault="00D637FD" w:rsidP="009D77D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p>
    <w:p w14:paraId="36C7DB52" w14:textId="77777777" w:rsidR="006F4260" w:rsidRPr="00C428F5" w:rsidRDefault="006F4260" w:rsidP="009D77D0">
      <w:pPr>
        <w:jc w:val="both"/>
        <w:rPr>
          <w:sz w:val="28"/>
          <w:szCs w:val="28"/>
        </w:rPr>
      </w:pPr>
    </w:p>
    <w:sectPr w:rsidR="006F4260" w:rsidRPr="00C428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7FD"/>
    <w:rsid w:val="00270E6E"/>
    <w:rsid w:val="002D36B9"/>
    <w:rsid w:val="006F4260"/>
    <w:rsid w:val="007C3851"/>
    <w:rsid w:val="007D5D53"/>
    <w:rsid w:val="008B2687"/>
    <w:rsid w:val="009A6C86"/>
    <w:rsid w:val="009D77D0"/>
    <w:rsid w:val="00AF0D66"/>
    <w:rsid w:val="00C428F5"/>
    <w:rsid w:val="00D633BE"/>
    <w:rsid w:val="00D63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408C8"/>
  <w15:chartTrackingRefBased/>
  <w15:docId w15:val="{40E5E487-DCD4-407D-8EA2-5613EABFF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7FD"/>
    <w:pPr>
      <w:spacing w:line="259" w:lineRule="auto"/>
    </w:pPr>
    <w:rPr>
      <w:sz w:val="22"/>
      <w:szCs w:val="22"/>
    </w:rPr>
  </w:style>
  <w:style w:type="paragraph" w:styleId="Heading1">
    <w:name w:val="heading 1"/>
    <w:basedOn w:val="Normal"/>
    <w:next w:val="Normal"/>
    <w:link w:val="Heading1Char"/>
    <w:uiPriority w:val="9"/>
    <w:qFormat/>
    <w:rsid w:val="00D637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37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37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37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37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37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7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7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7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7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37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37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37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37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37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7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7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7FD"/>
    <w:rPr>
      <w:rFonts w:eastAsiaTheme="majorEastAsia" w:cstheme="majorBidi"/>
      <w:color w:val="272727" w:themeColor="text1" w:themeTint="D8"/>
    </w:rPr>
  </w:style>
  <w:style w:type="paragraph" w:styleId="Title">
    <w:name w:val="Title"/>
    <w:basedOn w:val="Normal"/>
    <w:next w:val="Normal"/>
    <w:link w:val="TitleChar"/>
    <w:uiPriority w:val="10"/>
    <w:qFormat/>
    <w:rsid w:val="00D63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7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7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7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7FD"/>
    <w:pPr>
      <w:spacing w:before="160"/>
      <w:jc w:val="center"/>
    </w:pPr>
    <w:rPr>
      <w:i/>
      <w:iCs/>
      <w:color w:val="404040" w:themeColor="text1" w:themeTint="BF"/>
    </w:rPr>
  </w:style>
  <w:style w:type="character" w:customStyle="1" w:styleId="QuoteChar">
    <w:name w:val="Quote Char"/>
    <w:basedOn w:val="DefaultParagraphFont"/>
    <w:link w:val="Quote"/>
    <w:uiPriority w:val="29"/>
    <w:rsid w:val="00D637FD"/>
    <w:rPr>
      <w:i/>
      <w:iCs/>
      <w:color w:val="404040" w:themeColor="text1" w:themeTint="BF"/>
    </w:rPr>
  </w:style>
  <w:style w:type="paragraph" w:styleId="ListParagraph">
    <w:name w:val="List Paragraph"/>
    <w:basedOn w:val="Normal"/>
    <w:uiPriority w:val="34"/>
    <w:qFormat/>
    <w:rsid w:val="00D637FD"/>
    <w:pPr>
      <w:ind w:left="720"/>
      <w:contextualSpacing/>
    </w:pPr>
  </w:style>
  <w:style w:type="character" w:styleId="IntenseEmphasis">
    <w:name w:val="Intense Emphasis"/>
    <w:basedOn w:val="DefaultParagraphFont"/>
    <w:uiPriority w:val="21"/>
    <w:qFormat/>
    <w:rsid w:val="00D637FD"/>
    <w:rPr>
      <w:i/>
      <w:iCs/>
      <w:color w:val="2F5496" w:themeColor="accent1" w:themeShade="BF"/>
    </w:rPr>
  </w:style>
  <w:style w:type="paragraph" w:styleId="IntenseQuote">
    <w:name w:val="Intense Quote"/>
    <w:basedOn w:val="Normal"/>
    <w:next w:val="Normal"/>
    <w:link w:val="IntenseQuoteChar"/>
    <w:uiPriority w:val="30"/>
    <w:qFormat/>
    <w:rsid w:val="00D637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37FD"/>
    <w:rPr>
      <w:i/>
      <w:iCs/>
      <w:color w:val="2F5496" w:themeColor="accent1" w:themeShade="BF"/>
    </w:rPr>
  </w:style>
  <w:style w:type="character" w:styleId="IntenseReference">
    <w:name w:val="Intense Reference"/>
    <w:basedOn w:val="DefaultParagraphFont"/>
    <w:uiPriority w:val="32"/>
    <w:qFormat/>
    <w:rsid w:val="00D637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5</cp:revision>
  <dcterms:created xsi:type="dcterms:W3CDTF">2026-06-01T02:26:00Z</dcterms:created>
  <dcterms:modified xsi:type="dcterms:W3CDTF">2026-06-01T03:30:00Z</dcterms:modified>
</cp:coreProperties>
</file>