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DA51" w14:textId="77777777" w:rsidR="008F3863" w:rsidRPr="008F3863" w:rsidRDefault="008F3863" w:rsidP="008F3863">
      <w:pPr>
        <w:jc w:val="both"/>
        <w:rPr>
          <w:rFonts w:ascii="Times New Roman" w:hAnsi="Times New Roman" w:cs="Times New Roman"/>
          <w:sz w:val="28"/>
          <w:szCs w:val="28"/>
        </w:rPr>
      </w:pPr>
      <w:r w:rsidRPr="008F3863">
        <w:rPr>
          <w:rFonts w:ascii="Times New Roman" w:hAnsi="Times New Roman" w:cs="Times New Roman"/>
          <w:sz w:val="28"/>
          <w:szCs w:val="28"/>
        </w:rPr>
        <w:t>Lãnh đạo xã Hương Khê thăm hỏi, động viên gia đình bị hỏa hoạn tại thôn Hương Long</w:t>
      </w:r>
    </w:p>
    <w:p w14:paraId="489E5840" w14:textId="77777777" w:rsidR="008F3863" w:rsidRPr="008F3863" w:rsidRDefault="008F3863" w:rsidP="008F3863">
      <w:pPr>
        <w:jc w:val="both"/>
        <w:rPr>
          <w:rFonts w:ascii="Times New Roman" w:hAnsi="Times New Roman" w:cs="Times New Roman"/>
          <w:sz w:val="28"/>
          <w:szCs w:val="28"/>
        </w:rPr>
      </w:pPr>
      <w:r w:rsidRPr="008F3863">
        <w:rPr>
          <w:rFonts w:ascii="Times New Roman" w:hAnsi="Times New Roman" w:cs="Times New Roman"/>
          <w:sz w:val="28"/>
          <w:szCs w:val="28"/>
        </w:rPr>
        <w:t>Chiều ngày 30/7/2026, đoàn lãnh đạo xã Hương Khê do đồng chí Trần Quang Nhật - Tỉnh ủy viên, Bí thư Đảng ủy, Chủ tịch HĐND xã làm trưởng đoàn đã đến thăm hỏi, động viên và trao hỗ trợ gia đình bà Nguyễn Thị Định ở thôn Hương Long, sau vụ hỏa hoạn gây thiệt hại lớn về tài sản.</w:t>
      </w:r>
    </w:p>
    <w:p w14:paraId="7DAC6EC8" w14:textId="77777777" w:rsidR="008F3863" w:rsidRPr="008F3863" w:rsidRDefault="008F3863" w:rsidP="008F3863">
      <w:pPr>
        <w:jc w:val="both"/>
        <w:rPr>
          <w:rFonts w:ascii="Times New Roman" w:hAnsi="Times New Roman" w:cs="Times New Roman"/>
          <w:sz w:val="28"/>
          <w:szCs w:val="28"/>
        </w:rPr>
      </w:pPr>
      <w:r w:rsidRPr="008F3863">
        <w:rPr>
          <w:rFonts w:ascii="Times New Roman" w:hAnsi="Times New Roman" w:cs="Times New Roman"/>
          <w:sz w:val="28"/>
          <w:szCs w:val="28"/>
        </w:rPr>
        <w:t>Trước đó, vào khoảng 18 giờ 50 phút ngày 29/7, căn nhà 3 gian của gia đình bà Nguyễn Thị Định bất ngờ bốc cháy, nguyên nhân ban đầu được xác định do chập điện. Ngay sau khi nhận được tin báo, Đội Chữa cháy và Cứu nạn, cứu hộ khu vực Hương Khê (Phòng Cảnh sát Phòng cháy, chữa cháy và Cứu nạn, cứu hộ Công an tỉnh Hà Tĩnh) đã điều động 2 xe chữa cháy cùng 14 cán bộ, chiến sĩ nhanh chóng có mặt tại hiện trường, phối hợp với lực lượng chức năng địa phương và người dân triển khai các biện pháp dập lửa.</w:t>
      </w:r>
    </w:p>
    <w:p w14:paraId="5B22DF32" w14:textId="77777777" w:rsidR="008F3863" w:rsidRPr="008F3863" w:rsidRDefault="008F3863" w:rsidP="008F3863">
      <w:pPr>
        <w:jc w:val="both"/>
        <w:rPr>
          <w:rFonts w:ascii="Times New Roman" w:hAnsi="Times New Roman" w:cs="Times New Roman"/>
          <w:sz w:val="28"/>
          <w:szCs w:val="28"/>
        </w:rPr>
      </w:pPr>
      <w:r w:rsidRPr="008F3863">
        <w:rPr>
          <w:rFonts w:ascii="Times New Roman" w:hAnsi="Times New Roman" w:cs="Times New Roman"/>
          <w:sz w:val="28"/>
          <w:szCs w:val="28"/>
        </w:rPr>
        <w:t>Đến khoảng 19 giờ 10 phút cùng ngày, đám cháy được khống chế và dập tắt hoàn toàn. Vụ hỏa hoạn không gây thiệt hại về người, tuy nhiên đã thiêu rụi căn nhà cùng nhiều tài sản của gia đình, ước tính tổng thiệt hại hơn 100 triệu đồng.</w:t>
      </w:r>
    </w:p>
    <w:p w14:paraId="63D97AC5" w14:textId="77777777" w:rsidR="008F3863" w:rsidRPr="008F3863" w:rsidRDefault="008F3863" w:rsidP="008F3863">
      <w:pPr>
        <w:jc w:val="both"/>
        <w:rPr>
          <w:rFonts w:ascii="Times New Roman" w:hAnsi="Times New Roman" w:cs="Times New Roman"/>
          <w:sz w:val="28"/>
          <w:szCs w:val="28"/>
        </w:rPr>
      </w:pPr>
      <w:r w:rsidRPr="008F3863">
        <w:rPr>
          <w:rFonts w:ascii="Times New Roman" w:hAnsi="Times New Roman" w:cs="Times New Roman"/>
          <w:sz w:val="28"/>
          <w:szCs w:val="28"/>
        </w:rPr>
        <w:t>Tại buổi thăm hỏi, đồng chí Trần Quang Nhật cùng các đồng chí lãnh đạo xã đã ân cần chia sẻ, động viên gia đình sớm vượt qua khó khăn, khắc phục hậu quả để ổn định cuộc sống. Đoàn cũng trao phần quà hỗ trợ, đồng thời đề nghị các ban, ngành, đoàn thể, Ủy ban MTTQ xã, Ban Công tác Mặt trận và cấp ủy, ban cán sự thôn Hương Long tiếp tục quan tâm, huy động các nguồn lực hỗ trợ gia đình khắc phục thiệt hại.</w:t>
      </w:r>
    </w:p>
    <w:p w14:paraId="2947D034" w14:textId="77777777" w:rsidR="008F3863" w:rsidRPr="008F3863" w:rsidRDefault="008F3863" w:rsidP="008F3863">
      <w:pPr>
        <w:jc w:val="both"/>
        <w:rPr>
          <w:rFonts w:ascii="Times New Roman" w:hAnsi="Times New Roman" w:cs="Times New Roman"/>
          <w:sz w:val="28"/>
          <w:szCs w:val="28"/>
        </w:rPr>
      </w:pPr>
      <w:r w:rsidRPr="008F3863">
        <w:rPr>
          <w:rFonts w:ascii="Times New Roman" w:hAnsi="Times New Roman" w:cs="Times New Roman"/>
          <w:sz w:val="28"/>
          <w:szCs w:val="28"/>
        </w:rPr>
        <w:t>Sự quan tâm, động viên kịp thời của cấp ủy, chính quyền địa phương cùng tinh thần sẻ chia của Mặt trận Tổ quốc, các tổ chức đoàn thể và bà con Nhân dân đã thể hiện truyền thống đoàn kết, tương thân tương ái, góp phần tiếp thêm động lực để gia đình bà Nguyễn Thị Định sớm vượt qua khó khăn, ổn định cuộc sống sau sự cố hỏa hoạn.</w:t>
      </w:r>
    </w:p>
    <w:p w14:paraId="6D3071E7" w14:textId="77777777" w:rsidR="007333FC" w:rsidRPr="008F3863" w:rsidRDefault="007333FC" w:rsidP="008F3863">
      <w:pPr>
        <w:jc w:val="both"/>
      </w:pPr>
    </w:p>
    <w:sectPr w:rsidR="007333FC" w:rsidRPr="008F38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3FC"/>
    <w:rsid w:val="000234C8"/>
    <w:rsid w:val="00053CDF"/>
    <w:rsid w:val="000729EF"/>
    <w:rsid w:val="000C444B"/>
    <w:rsid w:val="00270E6E"/>
    <w:rsid w:val="00676661"/>
    <w:rsid w:val="006F4260"/>
    <w:rsid w:val="00703433"/>
    <w:rsid w:val="007333FC"/>
    <w:rsid w:val="007D5D53"/>
    <w:rsid w:val="008F3863"/>
    <w:rsid w:val="00916F01"/>
    <w:rsid w:val="009279CC"/>
    <w:rsid w:val="009E1058"/>
    <w:rsid w:val="00AC64B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A145"/>
  <w15:chartTrackingRefBased/>
  <w15:docId w15:val="{8D6D0DFC-621D-403F-836B-43DC6C1BE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7333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7333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7333FC"/>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7333FC"/>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7333FC"/>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7333FC"/>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7333FC"/>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7333FC"/>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7333FC"/>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333FC"/>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7333FC"/>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7333FC"/>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7333FC"/>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7333FC"/>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7333FC"/>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333FC"/>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333FC"/>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333FC"/>
    <w:rPr>
      <w:rFonts w:eastAsiaTheme="majorEastAsia" w:cstheme="majorBidi"/>
      <w:color w:val="272727" w:themeColor="text1" w:themeTint="D8"/>
    </w:rPr>
  </w:style>
  <w:style w:type="paragraph" w:styleId="Tiu">
    <w:name w:val="Title"/>
    <w:basedOn w:val="Binhthng"/>
    <w:next w:val="Binhthng"/>
    <w:link w:val="TiuChar"/>
    <w:uiPriority w:val="10"/>
    <w:qFormat/>
    <w:rsid w:val="00733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333FC"/>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333FC"/>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7333FC"/>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333FC"/>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7333FC"/>
    <w:rPr>
      <w:i/>
      <w:iCs/>
      <w:color w:val="404040" w:themeColor="text1" w:themeTint="BF"/>
    </w:rPr>
  </w:style>
  <w:style w:type="paragraph" w:styleId="oancuaDanhsach">
    <w:name w:val="List Paragraph"/>
    <w:basedOn w:val="Binhthng"/>
    <w:uiPriority w:val="34"/>
    <w:qFormat/>
    <w:rsid w:val="007333FC"/>
    <w:pPr>
      <w:ind w:left="720"/>
      <w:contextualSpacing/>
    </w:pPr>
  </w:style>
  <w:style w:type="character" w:styleId="NhnmnhThm">
    <w:name w:val="Intense Emphasis"/>
    <w:basedOn w:val="Phngmcinhcuaoanvn"/>
    <w:uiPriority w:val="21"/>
    <w:qFormat/>
    <w:rsid w:val="007333FC"/>
    <w:rPr>
      <w:i/>
      <w:iCs/>
      <w:color w:val="2F5496" w:themeColor="accent1" w:themeShade="BF"/>
    </w:rPr>
  </w:style>
  <w:style w:type="paragraph" w:styleId="Nhaykepm">
    <w:name w:val="Intense Quote"/>
    <w:basedOn w:val="Binhthng"/>
    <w:next w:val="Binhthng"/>
    <w:link w:val="NhaykepmChar"/>
    <w:uiPriority w:val="30"/>
    <w:qFormat/>
    <w:rsid w:val="007333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7333FC"/>
    <w:rPr>
      <w:i/>
      <w:iCs/>
      <w:color w:val="2F5496" w:themeColor="accent1" w:themeShade="BF"/>
    </w:rPr>
  </w:style>
  <w:style w:type="character" w:styleId="ThamchiuNhnmnh">
    <w:name w:val="Intense Reference"/>
    <w:basedOn w:val="Phngmcinhcuaoanvn"/>
    <w:uiPriority w:val="32"/>
    <w:qFormat/>
    <w:rsid w:val="007333FC"/>
    <w:rPr>
      <w:b/>
      <w:bCs/>
      <w:smallCaps/>
      <w:color w:val="2F5496" w:themeColor="accent1" w:themeShade="BF"/>
      <w:spacing w:val="5"/>
    </w:rPr>
  </w:style>
  <w:style w:type="paragraph" w:styleId="ThngthngWeb">
    <w:name w:val="Normal (Web)"/>
    <w:basedOn w:val="Binhthng"/>
    <w:uiPriority w:val="99"/>
    <w:semiHidden/>
    <w:unhideWhenUsed/>
    <w:rsid w:val="008F386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273</Words>
  <Characters>1557</Characters>
  <Application>Microsoft Office Word</Application>
  <DocSecurity>0</DocSecurity>
  <Lines>12</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2026-07-30T07:49:00Z</dcterms:created>
  <dcterms:modified xsi:type="dcterms:W3CDTF">2026-07-30T08:16:00Z</dcterms:modified>
</cp:coreProperties>
</file>