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DA0" w:rsidRDefault="00324DA0" w:rsidP="00324DA0">
      <w:pPr>
        <w:pStyle w:val="BodyText"/>
        <w:shd w:val="clear" w:color="auto" w:fill="auto"/>
        <w:spacing w:after="0" w:line="240" w:lineRule="auto"/>
        <w:ind w:firstLine="0"/>
        <w:jc w:val="center"/>
        <w:rPr>
          <w:rFonts w:ascii="Times New Roman" w:eastAsia="Arial" w:hAnsi="Times New Roman" w:cs="Times New Roman"/>
          <w:sz w:val="28"/>
          <w:szCs w:val="28"/>
          <w:lang w:eastAsia="vi-VN"/>
        </w:rPr>
      </w:pPr>
      <w:bookmarkStart w:id="0" w:name="_GoBack"/>
      <w:bookmarkEnd w:id="0"/>
      <w:r>
        <w:rPr>
          <w:rStyle w:val="BodyTextChar"/>
          <w:rFonts w:eastAsia="Arial Unicode MS"/>
          <w:b/>
          <w:bCs/>
          <w:sz w:val="28"/>
          <w:szCs w:val="28"/>
        </w:rPr>
        <w:t>Phụ lục</w:t>
      </w:r>
      <w:r w:rsidR="00EF1F41">
        <w:rPr>
          <w:rStyle w:val="BodyTextChar"/>
          <w:rFonts w:eastAsia="Arial Unicode MS"/>
          <w:b/>
          <w:bCs/>
          <w:sz w:val="28"/>
          <w:szCs w:val="28"/>
        </w:rPr>
        <w:t xml:space="preserve"> </w:t>
      </w:r>
      <w:r>
        <w:rPr>
          <w:rStyle w:val="BodyTextChar"/>
          <w:rFonts w:eastAsia="Arial Unicode MS"/>
          <w:b/>
          <w:bCs/>
          <w:sz w:val="28"/>
          <w:szCs w:val="28"/>
        </w:rPr>
        <w:t>II</w:t>
      </w:r>
    </w:p>
    <w:p w:rsidR="00324DA0" w:rsidRDefault="00324DA0" w:rsidP="00324DA0">
      <w:pPr>
        <w:pStyle w:val="BodyText"/>
        <w:shd w:val="clear" w:color="auto" w:fill="auto"/>
        <w:spacing w:after="0" w:line="240" w:lineRule="auto"/>
        <w:ind w:firstLine="0"/>
        <w:jc w:val="center"/>
        <w:rPr>
          <w:rStyle w:val="BodyTextChar"/>
          <w:rFonts w:eastAsia="Arial Unicode MS"/>
          <w:b/>
          <w:bCs/>
          <w:szCs w:val="28"/>
        </w:rPr>
      </w:pPr>
      <w:r>
        <w:rPr>
          <w:rStyle w:val="BodyTextChar"/>
          <w:rFonts w:eastAsia="Arial Unicode MS"/>
          <w:b/>
          <w:bCs/>
          <w:szCs w:val="28"/>
          <w:lang w:val="vi-VN"/>
        </w:rPr>
        <w:t xml:space="preserve">DANH MỤC CÁC </w:t>
      </w:r>
      <w:r>
        <w:rPr>
          <w:rStyle w:val="BodyTextChar"/>
          <w:rFonts w:eastAsia="Arial Unicode MS"/>
          <w:b/>
          <w:bCs/>
          <w:szCs w:val="28"/>
        </w:rPr>
        <w:t xml:space="preserve">NHIỆM VỤ PHÁT TRIỂN ỨNG DỤNG </w:t>
      </w:r>
    </w:p>
    <w:p w:rsidR="00324DA0" w:rsidRDefault="00324DA0" w:rsidP="00324DA0">
      <w:pPr>
        <w:pStyle w:val="BodyText"/>
        <w:shd w:val="clear" w:color="auto" w:fill="auto"/>
        <w:spacing w:after="0" w:line="240" w:lineRule="auto"/>
        <w:ind w:firstLine="0"/>
        <w:jc w:val="center"/>
        <w:rPr>
          <w:rStyle w:val="BodyTextChar"/>
          <w:rFonts w:eastAsia="Arial Unicode MS"/>
          <w:b/>
          <w:bCs/>
          <w:szCs w:val="28"/>
        </w:rPr>
      </w:pPr>
      <w:r>
        <w:rPr>
          <w:rStyle w:val="BodyTextChar"/>
          <w:rFonts w:eastAsia="Arial Unicode MS"/>
          <w:b/>
          <w:bCs/>
          <w:szCs w:val="28"/>
          <w:lang w:val="vi-VN"/>
        </w:rPr>
        <w:t xml:space="preserve">DỮ LIỆU VỀ DÂN CƯ, ĐỊNH </w:t>
      </w:r>
      <w:r>
        <w:rPr>
          <w:rStyle w:val="BodyTextChar"/>
          <w:rFonts w:eastAsia="Arial Unicode MS"/>
          <w:b/>
          <w:bCs/>
          <w:szCs w:val="28"/>
        </w:rPr>
        <w:t xml:space="preserve">DANH VÀ XÁC THỰC ĐIỆN TỬ PHỤC </w:t>
      </w:r>
      <w:r>
        <w:rPr>
          <w:rStyle w:val="BodyTextChar"/>
          <w:rFonts w:eastAsia="Arial Unicode MS"/>
          <w:b/>
          <w:bCs/>
          <w:szCs w:val="28"/>
          <w:lang w:val="vi-VN"/>
        </w:rPr>
        <w:t xml:space="preserve">VỤ CHUYỂN ĐỔI SỐ </w:t>
      </w:r>
      <w:r>
        <w:rPr>
          <w:rStyle w:val="BodyTextChar"/>
          <w:rFonts w:eastAsia="Arial Unicode MS"/>
          <w:b/>
          <w:bCs/>
          <w:szCs w:val="28"/>
        </w:rPr>
        <w:t>QUỐC GIA GIAI ĐOẠN 2022-2025</w:t>
      </w:r>
    </w:p>
    <w:p w:rsidR="00324DA0" w:rsidRDefault="00324DA0" w:rsidP="00324DA0">
      <w:pPr>
        <w:pStyle w:val="BodyText"/>
        <w:shd w:val="clear" w:color="auto" w:fill="auto"/>
        <w:spacing w:after="0" w:line="240" w:lineRule="auto"/>
        <w:ind w:firstLine="0"/>
        <w:jc w:val="center"/>
        <w:rPr>
          <w:rStyle w:val="Bodytext2"/>
          <w:iCs w:val="0"/>
          <w:spacing w:val="-6"/>
          <w:sz w:val="28"/>
          <w:szCs w:val="28"/>
        </w:rPr>
      </w:pPr>
      <w:r>
        <w:rPr>
          <w:rStyle w:val="Bodytext2"/>
          <w:rFonts w:ascii="Times New Roman" w:eastAsia="Arial" w:hAnsi="Times New Roman" w:cs="Times New Roman"/>
          <w:spacing w:val="-6"/>
          <w:sz w:val="28"/>
          <w:szCs w:val="28"/>
        </w:rPr>
        <w:t>(Kèm theo Kế hoạ</w:t>
      </w:r>
      <w:r w:rsidR="00EB4D65">
        <w:rPr>
          <w:rStyle w:val="Bodytext2"/>
          <w:rFonts w:ascii="Times New Roman" w:eastAsia="Arial" w:hAnsi="Times New Roman" w:cs="Times New Roman"/>
          <w:spacing w:val="-6"/>
          <w:sz w:val="28"/>
          <w:szCs w:val="28"/>
        </w:rPr>
        <w:t>ch 40  /KH-UBND  ngày  10  tháng 3</w:t>
      </w:r>
      <w:r>
        <w:rPr>
          <w:rStyle w:val="Bodytext2"/>
          <w:rFonts w:ascii="Times New Roman" w:eastAsia="Arial" w:hAnsi="Times New Roman" w:cs="Times New Roman"/>
          <w:spacing w:val="-6"/>
          <w:sz w:val="28"/>
          <w:szCs w:val="28"/>
        </w:rPr>
        <w:t xml:space="preserve"> năm 2022 của UBND huyện)</w:t>
      </w:r>
    </w:p>
    <w:p w:rsidR="00324DA0" w:rsidRDefault="00EB4D65" w:rsidP="00324DA0">
      <w:pPr>
        <w:pStyle w:val="BodyText"/>
        <w:shd w:val="clear" w:color="auto" w:fill="auto"/>
        <w:spacing w:after="0" w:line="240" w:lineRule="auto"/>
        <w:ind w:firstLine="0"/>
        <w:rPr>
          <w:rStyle w:val="Bodytext2"/>
          <w:rFonts w:ascii="Times New Roman" w:eastAsia="Arial" w:hAnsi="Times New Roman" w:cs="Times New Roman"/>
          <w:i w:val="0"/>
          <w:iCs w:val="0"/>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2069465</wp:posOffset>
                </wp:positionH>
                <wp:positionV relativeFrom="paragraph">
                  <wp:posOffset>43815</wp:posOffset>
                </wp:positionV>
                <wp:extent cx="1727200" cy="0"/>
                <wp:effectExtent l="12065" t="5715" r="13335"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200" cy="0"/>
                        </a:xfrm>
                        <a:prstGeom prst="line">
                          <a:avLst/>
                        </a:prstGeom>
                        <a:noFill/>
                        <a:ln w="9525">
                          <a:solidFill>
                            <a:schemeClr val="dk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E8FC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95pt,3.45pt" to="298.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" strokecolor="black [3200]"/>
            </w:pict>
          </mc:Fallback>
        </mc:AlternateContent>
      </w:r>
    </w:p>
    <w:p w:rsidR="00324DA0" w:rsidRDefault="00324DA0" w:rsidP="00324DA0">
      <w:pPr>
        <w:pStyle w:val="BodyText"/>
        <w:shd w:val="clear" w:color="auto" w:fill="auto"/>
        <w:spacing w:after="0" w:line="240" w:lineRule="auto"/>
        <w:ind w:firstLine="0"/>
        <w:jc w:val="center"/>
        <w:rPr>
          <w:lang w:val="vi-VN"/>
        </w:rPr>
      </w:pPr>
    </w:p>
    <w:tbl>
      <w:tblPr>
        <w:tblW w:w="5450" w:type="pct"/>
        <w:jc w:val="center"/>
        <w:tblCellMar>
          <w:left w:w="0" w:type="dxa"/>
          <w:right w:w="0" w:type="dxa"/>
        </w:tblCellMar>
        <w:tblLook w:val="04A0" w:firstRow="1" w:lastRow="0" w:firstColumn="1" w:lastColumn="0" w:noHBand="0" w:noVBand="1"/>
      </w:tblPr>
      <w:tblGrid>
        <w:gridCol w:w="651"/>
        <w:gridCol w:w="4431"/>
        <w:gridCol w:w="1693"/>
        <w:gridCol w:w="1835"/>
        <w:gridCol w:w="1268"/>
      </w:tblGrid>
      <w:tr w:rsidR="00324DA0" w:rsidTr="00324DA0">
        <w:trPr>
          <w:trHeight w:val="864"/>
          <w:jc w:val="center"/>
        </w:trPr>
        <w:tc>
          <w:tcPr>
            <w:tcW w:w="329" w:type="pct"/>
            <w:tcBorders>
              <w:top w:val="single" w:sz="4" w:space="0" w:color="auto"/>
              <w:left w:val="single" w:sz="4" w:space="0" w:color="auto"/>
              <w:bottom w:val="nil"/>
              <w:right w:val="nil"/>
            </w:tcBorders>
            <w:shd w:val="clear" w:color="auto" w:fill="FFFFFF"/>
            <w:vAlign w:val="center"/>
            <w:hideMark/>
          </w:tcPr>
          <w:p w:rsidR="00324DA0" w:rsidRDefault="00324DA0">
            <w:pPr>
              <w:pStyle w:val="Other0"/>
              <w:shd w:val="clear" w:color="auto" w:fill="auto"/>
              <w:spacing w:after="0" w:line="240" w:lineRule="auto"/>
              <w:ind w:firstLine="0"/>
              <w:jc w:val="center"/>
              <w:rPr>
                <w:rFonts w:ascii="Times New Roman" w:eastAsia="Times New Roman" w:hAnsi="Times New Roman" w:cs="Times New Roman"/>
              </w:rPr>
            </w:pPr>
            <w:r>
              <w:rPr>
                <w:rStyle w:val="Other"/>
                <w:rFonts w:ascii="Times New Roman" w:hAnsi="Times New Roman" w:cs="Times New Roman"/>
                <w:b/>
                <w:bCs/>
              </w:rPr>
              <w:t>TT</w:t>
            </w:r>
          </w:p>
        </w:tc>
        <w:tc>
          <w:tcPr>
            <w:tcW w:w="2243" w:type="pct"/>
            <w:tcBorders>
              <w:top w:val="single" w:sz="4" w:space="0" w:color="auto"/>
              <w:left w:val="single" w:sz="4" w:space="0" w:color="auto"/>
              <w:bottom w:val="nil"/>
              <w:right w:val="nil"/>
            </w:tcBorders>
            <w:shd w:val="clear" w:color="auto" w:fill="FFFFFF"/>
            <w:vAlign w:val="center"/>
            <w:hideMark/>
          </w:tcPr>
          <w:p w:rsidR="00324DA0" w:rsidRDefault="00324DA0">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b/>
                <w:bCs/>
              </w:rPr>
              <w:t>Nhiệm vụ, giải pháp</w:t>
            </w:r>
          </w:p>
        </w:tc>
        <w:tc>
          <w:tcPr>
            <w:tcW w:w="857" w:type="pct"/>
            <w:tcBorders>
              <w:top w:val="single" w:sz="4" w:space="0" w:color="auto"/>
              <w:left w:val="single" w:sz="4" w:space="0" w:color="auto"/>
              <w:bottom w:val="nil"/>
              <w:right w:val="nil"/>
            </w:tcBorders>
            <w:shd w:val="clear" w:color="auto" w:fill="FFFFFF"/>
            <w:vAlign w:val="center"/>
            <w:hideMark/>
          </w:tcPr>
          <w:p w:rsidR="00324DA0" w:rsidRDefault="00324DA0">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b/>
                <w:bCs/>
              </w:rPr>
              <w:t>Cơ quan chủ trì</w:t>
            </w:r>
          </w:p>
        </w:tc>
        <w:tc>
          <w:tcPr>
            <w:tcW w:w="929" w:type="pct"/>
            <w:tcBorders>
              <w:top w:val="single" w:sz="4" w:space="0" w:color="auto"/>
              <w:left w:val="single" w:sz="4" w:space="0" w:color="auto"/>
              <w:bottom w:val="nil"/>
              <w:right w:val="nil"/>
            </w:tcBorders>
            <w:shd w:val="clear" w:color="auto" w:fill="FFFFFF"/>
            <w:vAlign w:val="center"/>
            <w:hideMark/>
          </w:tcPr>
          <w:p w:rsidR="00324DA0" w:rsidRDefault="00324DA0">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b/>
                <w:bCs/>
              </w:rPr>
              <w:t>Cơ quan phối hợp</w:t>
            </w:r>
          </w:p>
        </w:tc>
        <w:tc>
          <w:tcPr>
            <w:tcW w:w="642" w:type="pct"/>
            <w:tcBorders>
              <w:top w:val="single" w:sz="4" w:space="0" w:color="auto"/>
              <w:left w:val="single" w:sz="4" w:space="0" w:color="auto"/>
              <w:bottom w:val="nil"/>
              <w:right w:val="single" w:sz="4" w:space="0" w:color="auto"/>
            </w:tcBorders>
            <w:shd w:val="clear" w:color="auto" w:fill="FFFFFF"/>
            <w:vAlign w:val="center"/>
            <w:hideMark/>
          </w:tcPr>
          <w:p w:rsidR="00324DA0" w:rsidRDefault="00324DA0">
            <w:pPr>
              <w:pStyle w:val="Other0"/>
              <w:shd w:val="clear" w:color="auto" w:fill="auto"/>
              <w:spacing w:after="0" w:line="240" w:lineRule="auto"/>
              <w:ind w:firstLine="0"/>
              <w:jc w:val="center"/>
              <w:rPr>
                <w:rFonts w:ascii="Times New Roman" w:hAnsi="Times New Roman" w:cs="Times New Roman"/>
                <w:b/>
              </w:rPr>
            </w:pPr>
            <w:r>
              <w:rPr>
                <w:rFonts w:ascii="Times New Roman" w:hAnsi="Times New Roman" w:cs="Times New Roman"/>
                <w:b/>
              </w:rPr>
              <w:t>Dự kiến thời gian thực hiện</w:t>
            </w:r>
          </w:p>
        </w:tc>
      </w:tr>
      <w:tr w:rsidR="00324DA0" w:rsidTr="00324DA0">
        <w:trPr>
          <w:trHeight w:val="741"/>
          <w:jc w:val="center"/>
        </w:trPr>
        <w:tc>
          <w:tcPr>
            <w:tcW w:w="329" w:type="pct"/>
            <w:tcBorders>
              <w:top w:val="single" w:sz="4" w:space="0" w:color="auto"/>
              <w:left w:val="single" w:sz="4" w:space="0" w:color="auto"/>
              <w:bottom w:val="nil"/>
              <w:right w:val="nil"/>
            </w:tcBorders>
            <w:shd w:val="clear" w:color="auto" w:fill="FFFFFF"/>
            <w:vAlign w:val="center"/>
            <w:hideMark/>
          </w:tcPr>
          <w:p w:rsidR="00324DA0" w:rsidRPr="00BC2A25" w:rsidRDefault="00324DA0">
            <w:pPr>
              <w:pStyle w:val="Other0"/>
              <w:shd w:val="clear" w:color="auto" w:fill="auto"/>
              <w:spacing w:after="0" w:line="240" w:lineRule="auto"/>
              <w:ind w:firstLine="0"/>
              <w:jc w:val="center"/>
              <w:rPr>
                <w:rFonts w:ascii="Times New Roman" w:hAnsi="Times New Roman" w:cs="Times New Roman"/>
              </w:rPr>
            </w:pPr>
            <w:r w:rsidRPr="00BC2A25">
              <w:rPr>
                <w:rStyle w:val="Other"/>
                <w:rFonts w:ascii="Times New Roman" w:hAnsi="Times New Roman" w:cs="Times New Roman"/>
                <w:bCs/>
              </w:rPr>
              <w:t>I</w:t>
            </w:r>
          </w:p>
        </w:tc>
        <w:tc>
          <w:tcPr>
            <w:tcW w:w="2243" w:type="pct"/>
            <w:tcBorders>
              <w:top w:val="single" w:sz="4" w:space="0" w:color="auto"/>
              <w:left w:val="single" w:sz="4" w:space="0" w:color="auto"/>
              <w:bottom w:val="nil"/>
              <w:right w:val="nil"/>
            </w:tcBorders>
            <w:shd w:val="clear" w:color="auto" w:fill="FFFFFF"/>
            <w:vAlign w:val="center"/>
            <w:hideMark/>
          </w:tcPr>
          <w:p w:rsidR="00324DA0" w:rsidRPr="00BC2A25" w:rsidRDefault="00324DA0">
            <w:pPr>
              <w:pStyle w:val="Other0"/>
              <w:shd w:val="clear" w:color="auto" w:fill="auto"/>
              <w:spacing w:after="0" w:line="240" w:lineRule="auto"/>
              <w:ind w:left="50" w:right="138" w:firstLine="0"/>
              <w:rPr>
                <w:rFonts w:ascii="Times New Roman" w:hAnsi="Times New Roman" w:cs="Times New Roman"/>
              </w:rPr>
            </w:pPr>
            <w:r w:rsidRPr="00BC2A25">
              <w:rPr>
                <w:rStyle w:val="Other"/>
                <w:rFonts w:ascii="Times New Roman" w:hAnsi="Times New Roman" w:cs="Times New Roman"/>
                <w:bCs/>
              </w:rPr>
              <w:t>Hoàn thiện chính sách, pháp luật về phát triển, cung cấp ứng dụng, dịch vụ số liên quan đến thông tin dân cư</w:t>
            </w:r>
          </w:p>
        </w:tc>
        <w:tc>
          <w:tcPr>
            <w:tcW w:w="857" w:type="pct"/>
            <w:tcBorders>
              <w:top w:val="single" w:sz="4" w:space="0" w:color="auto"/>
              <w:left w:val="single" w:sz="4" w:space="0" w:color="auto"/>
              <w:bottom w:val="nil"/>
              <w:right w:val="nil"/>
            </w:tcBorders>
            <w:shd w:val="clear" w:color="auto" w:fill="FFFFFF"/>
            <w:vAlign w:val="center"/>
          </w:tcPr>
          <w:p w:rsidR="00324DA0" w:rsidRDefault="00324DA0">
            <w:pPr>
              <w:jc w:val="center"/>
              <w:rPr>
                <w:sz w:val="26"/>
                <w:szCs w:val="26"/>
              </w:rPr>
            </w:pPr>
          </w:p>
        </w:tc>
        <w:tc>
          <w:tcPr>
            <w:tcW w:w="929" w:type="pct"/>
            <w:tcBorders>
              <w:top w:val="single" w:sz="4" w:space="0" w:color="auto"/>
              <w:left w:val="single" w:sz="4" w:space="0" w:color="auto"/>
              <w:bottom w:val="nil"/>
              <w:right w:val="nil"/>
            </w:tcBorders>
            <w:shd w:val="clear" w:color="auto" w:fill="FFFFFF"/>
            <w:vAlign w:val="center"/>
          </w:tcPr>
          <w:p w:rsidR="00324DA0" w:rsidRDefault="00324DA0">
            <w:pPr>
              <w:jc w:val="center"/>
              <w:rPr>
                <w:sz w:val="26"/>
                <w:szCs w:val="26"/>
              </w:rPr>
            </w:pPr>
          </w:p>
        </w:tc>
        <w:tc>
          <w:tcPr>
            <w:tcW w:w="642" w:type="pct"/>
            <w:tcBorders>
              <w:top w:val="single" w:sz="4" w:space="0" w:color="auto"/>
              <w:left w:val="single" w:sz="4" w:space="0" w:color="auto"/>
              <w:bottom w:val="nil"/>
              <w:right w:val="single" w:sz="4" w:space="0" w:color="auto"/>
            </w:tcBorders>
            <w:shd w:val="clear" w:color="auto" w:fill="FFFFFF"/>
            <w:vAlign w:val="center"/>
          </w:tcPr>
          <w:p w:rsidR="00324DA0" w:rsidRDefault="00324DA0">
            <w:pPr>
              <w:jc w:val="center"/>
              <w:rPr>
                <w:sz w:val="26"/>
                <w:szCs w:val="26"/>
              </w:rPr>
            </w:pPr>
          </w:p>
        </w:tc>
      </w:tr>
      <w:tr w:rsidR="00324DA0" w:rsidTr="00324DA0">
        <w:trPr>
          <w:trHeight w:val="713"/>
          <w:jc w:val="center"/>
        </w:trPr>
        <w:tc>
          <w:tcPr>
            <w:tcW w:w="329" w:type="pct"/>
            <w:tcBorders>
              <w:top w:val="single" w:sz="4" w:space="0" w:color="auto"/>
              <w:left w:val="single" w:sz="4" w:space="0" w:color="auto"/>
              <w:bottom w:val="nil"/>
              <w:right w:val="nil"/>
            </w:tcBorders>
            <w:shd w:val="clear" w:color="auto" w:fill="FFFFFF"/>
            <w:vAlign w:val="center"/>
            <w:hideMark/>
          </w:tcPr>
          <w:p w:rsidR="00324DA0" w:rsidRDefault="00324DA0">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1</w:t>
            </w:r>
          </w:p>
        </w:tc>
        <w:tc>
          <w:tcPr>
            <w:tcW w:w="2243" w:type="pct"/>
            <w:tcBorders>
              <w:top w:val="single" w:sz="4" w:space="0" w:color="auto"/>
              <w:left w:val="single" w:sz="4" w:space="0" w:color="auto"/>
              <w:bottom w:val="nil"/>
              <w:right w:val="nil"/>
            </w:tcBorders>
            <w:shd w:val="clear" w:color="auto" w:fill="FFFFFF"/>
            <w:vAlign w:val="center"/>
            <w:hideMark/>
          </w:tcPr>
          <w:p w:rsidR="00324DA0" w:rsidRDefault="00324DA0">
            <w:pPr>
              <w:pStyle w:val="Other0"/>
              <w:shd w:val="clear" w:color="auto" w:fill="auto"/>
              <w:spacing w:after="0" w:line="240" w:lineRule="auto"/>
              <w:ind w:left="50" w:right="138" w:firstLine="0"/>
              <w:rPr>
                <w:rFonts w:ascii="Times New Roman" w:hAnsi="Times New Roman" w:cs="Times New Roman"/>
              </w:rPr>
            </w:pPr>
            <w:r>
              <w:rPr>
                <w:rStyle w:val="Other"/>
                <w:rFonts w:ascii="Times New Roman" w:hAnsi="Times New Roman" w:cs="Times New Roman"/>
              </w:rPr>
              <w:t>Triển khai thực hiện Thông tư quy định về danh mục, sản phẩm được khai thác từ Cơ sở dữ liệu quốc gia về dân cư.</w:t>
            </w:r>
          </w:p>
        </w:tc>
        <w:tc>
          <w:tcPr>
            <w:tcW w:w="857" w:type="pct"/>
            <w:tcBorders>
              <w:top w:val="single" w:sz="4" w:space="0" w:color="auto"/>
              <w:left w:val="single" w:sz="4" w:space="0" w:color="auto"/>
              <w:bottom w:val="nil"/>
              <w:right w:val="nil"/>
            </w:tcBorders>
            <w:shd w:val="clear" w:color="auto" w:fill="FFFFFF"/>
            <w:vAlign w:val="center"/>
            <w:hideMark/>
          </w:tcPr>
          <w:p w:rsidR="00324DA0" w:rsidRDefault="00324DA0">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 xml:space="preserve">Công an </w:t>
            </w:r>
            <w:r w:rsidR="000C3E84">
              <w:rPr>
                <w:rStyle w:val="Other"/>
                <w:rFonts w:ascii="Times New Roman" w:hAnsi="Times New Roman" w:cs="Times New Roman"/>
              </w:rPr>
              <w:t>huyện</w:t>
            </w:r>
          </w:p>
        </w:tc>
        <w:tc>
          <w:tcPr>
            <w:tcW w:w="929" w:type="pct"/>
            <w:tcBorders>
              <w:top w:val="single" w:sz="4" w:space="0" w:color="auto"/>
              <w:left w:val="single" w:sz="4" w:space="0" w:color="auto"/>
              <w:bottom w:val="nil"/>
              <w:right w:val="nil"/>
            </w:tcBorders>
            <w:shd w:val="clear" w:color="auto" w:fill="FFFFFF"/>
            <w:vAlign w:val="center"/>
            <w:hideMark/>
          </w:tcPr>
          <w:p w:rsidR="00324DA0" w:rsidRDefault="000C3E84">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Các phòng</w:t>
            </w:r>
            <w:r w:rsidR="00324DA0">
              <w:rPr>
                <w:rStyle w:val="Other"/>
                <w:rFonts w:ascii="Times New Roman" w:hAnsi="Times New Roman" w:cs="Times New Roman"/>
              </w:rPr>
              <w:t>, ngành, địa phương liên quan</w:t>
            </w:r>
          </w:p>
        </w:tc>
        <w:tc>
          <w:tcPr>
            <w:tcW w:w="642" w:type="pct"/>
            <w:tcBorders>
              <w:top w:val="single" w:sz="4" w:space="0" w:color="auto"/>
              <w:left w:val="single" w:sz="4" w:space="0" w:color="auto"/>
              <w:bottom w:val="nil"/>
              <w:right w:val="single" w:sz="4" w:space="0" w:color="auto"/>
            </w:tcBorders>
            <w:shd w:val="clear" w:color="auto" w:fill="FFFFFF"/>
            <w:vAlign w:val="center"/>
            <w:hideMark/>
          </w:tcPr>
          <w:p w:rsidR="00324DA0" w:rsidRDefault="00324DA0">
            <w:pPr>
              <w:pStyle w:val="Other0"/>
              <w:shd w:val="clear" w:color="auto" w:fill="auto"/>
              <w:spacing w:after="0" w:line="240" w:lineRule="auto"/>
              <w:ind w:firstLine="0"/>
              <w:jc w:val="center"/>
              <w:rPr>
                <w:rFonts w:ascii="Times New Roman" w:hAnsi="Times New Roman" w:cs="Times New Roman"/>
              </w:rPr>
            </w:pPr>
            <w:r>
              <w:rPr>
                <w:rFonts w:ascii="Times New Roman" w:hAnsi="Times New Roman" w:cs="Times New Roman"/>
              </w:rPr>
              <w:t>Tháng 01/2022</w:t>
            </w:r>
          </w:p>
        </w:tc>
      </w:tr>
      <w:tr w:rsidR="00324DA0" w:rsidTr="00324DA0">
        <w:trPr>
          <w:trHeight w:val="1394"/>
          <w:jc w:val="center"/>
        </w:trPr>
        <w:tc>
          <w:tcPr>
            <w:tcW w:w="329" w:type="pct"/>
            <w:tcBorders>
              <w:top w:val="single" w:sz="4" w:space="0" w:color="auto"/>
              <w:left w:val="single" w:sz="4" w:space="0" w:color="auto"/>
              <w:bottom w:val="nil"/>
              <w:right w:val="nil"/>
            </w:tcBorders>
            <w:shd w:val="clear" w:color="auto" w:fill="FFFFFF"/>
            <w:vAlign w:val="center"/>
            <w:hideMark/>
          </w:tcPr>
          <w:p w:rsidR="00324DA0" w:rsidRDefault="00324DA0">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2</w:t>
            </w:r>
          </w:p>
        </w:tc>
        <w:tc>
          <w:tcPr>
            <w:tcW w:w="2243" w:type="pct"/>
            <w:tcBorders>
              <w:top w:val="single" w:sz="4" w:space="0" w:color="auto"/>
              <w:left w:val="single" w:sz="4" w:space="0" w:color="auto"/>
              <w:bottom w:val="nil"/>
              <w:right w:val="nil"/>
            </w:tcBorders>
            <w:shd w:val="clear" w:color="auto" w:fill="FFFFFF"/>
            <w:vAlign w:val="center"/>
            <w:hideMark/>
          </w:tcPr>
          <w:p w:rsidR="00324DA0" w:rsidRDefault="00324DA0">
            <w:pPr>
              <w:pStyle w:val="Other0"/>
              <w:shd w:val="clear" w:color="auto" w:fill="auto"/>
              <w:spacing w:after="0" w:line="240" w:lineRule="auto"/>
              <w:ind w:left="50" w:right="138" w:firstLine="0"/>
              <w:rPr>
                <w:rFonts w:ascii="Times New Roman" w:hAnsi="Times New Roman" w:cs="Times New Roman"/>
              </w:rPr>
            </w:pPr>
            <w:r>
              <w:rPr>
                <w:rStyle w:val="Other"/>
                <w:rFonts w:ascii="Times New Roman" w:hAnsi="Times New Roman" w:cs="Times New Roman"/>
              </w:rPr>
              <w:t>Triển khai thực hiện Thông tư quy định về mức thu, chế độ thu, nộp, quản lý và sử dụng phí được khai thác từ Cơ sở dữ liệu quốc gia về dân cư theo hướng dẫn của Bộ Tài chính.</w:t>
            </w:r>
          </w:p>
        </w:tc>
        <w:tc>
          <w:tcPr>
            <w:tcW w:w="857" w:type="pct"/>
            <w:tcBorders>
              <w:top w:val="single" w:sz="4" w:space="0" w:color="auto"/>
              <w:left w:val="single" w:sz="4" w:space="0" w:color="auto"/>
              <w:bottom w:val="nil"/>
              <w:right w:val="nil"/>
            </w:tcBorders>
            <w:shd w:val="clear" w:color="auto" w:fill="FFFFFF"/>
            <w:vAlign w:val="center"/>
            <w:hideMark/>
          </w:tcPr>
          <w:p w:rsidR="00324DA0" w:rsidRDefault="00AA24B9">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Phòng</w:t>
            </w:r>
            <w:r w:rsidR="00324DA0">
              <w:rPr>
                <w:rStyle w:val="Other"/>
                <w:rFonts w:ascii="Times New Roman" w:hAnsi="Times New Roman" w:cs="Times New Roman"/>
              </w:rPr>
              <w:t xml:space="preserve"> Tài chính</w:t>
            </w:r>
          </w:p>
        </w:tc>
        <w:tc>
          <w:tcPr>
            <w:tcW w:w="929" w:type="pct"/>
            <w:tcBorders>
              <w:top w:val="single" w:sz="4" w:space="0" w:color="auto"/>
              <w:left w:val="single" w:sz="4" w:space="0" w:color="auto"/>
              <w:bottom w:val="nil"/>
              <w:right w:val="nil"/>
            </w:tcBorders>
            <w:shd w:val="clear" w:color="auto" w:fill="FFFFFF"/>
            <w:vAlign w:val="center"/>
            <w:hideMark/>
          </w:tcPr>
          <w:p w:rsidR="00324DA0" w:rsidRDefault="00324DA0">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 xml:space="preserve">Công an </w:t>
            </w:r>
            <w:r w:rsidR="00AA24B9">
              <w:rPr>
                <w:rStyle w:val="Other"/>
                <w:rFonts w:ascii="Times New Roman" w:hAnsi="Times New Roman" w:cs="Times New Roman"/>
              </w:rPr>
              <w:t>huyện</w:t>
            </w:r>
          </w:p>
        </w:tc>
        <w:tc>
          <w:tcPr>
            <w:tcW w:w="642" w:type="pct"/>
            <w:tcBorders>
              <w:top w:val="single" w:sz="4" w:space="0" w:color="auto"/>
              <w:left w:val="single" w:sz="4" w:space="0" w:color="auto"/>
              <w:bottom w:val="nil"/>
              <w:right w:val="single" w:sz="4" w:space="0" w:color="auto"/>
            </w:tcBorders>
            <w:shd w:val="clear" w:color="auto" w:fill="FFFFFF"/>
            <w:vAlign w:val="center"/>
            <w:hideMark/>
          </w:tcPr>
          <w:p w:rsidR="00324DA0" w:rsidRDefault="00324DA0">
            <w:pPr>
              <w:pStyle w:val="Other0"/>
              <w:shd w:val="clear" w:color="auto" w:fill="auto"/>
              <w:spacing w:after="0" w:line="240" w:lineRule="auto"/>
              <w:ind w:firstLine="0"/>
              <w:jc w:val="center"/>
              <w:rPr>
                <w:rFonts w:ascii="Times New Roman" w:hAnsi="Times New Roman" w:cs="Times New Roman"/>
              </w:rPr>
            </w:pPr>
            <w:r>
              <w:rPr>
                <w:rFonts w:ascii="Times New Roman" w:hAnsi="Times New Roman" w:cs="Times New Roman"/>
              </w:rPr>
              <w:t>Tháng 3/2022</w:t>
            </w:r>
          </w:p>
        </w:tc>
      </w:tr>
      <w:tr w:rsidR="00324DA0" w:rsidTr="00324DA0">
        <w:trPr>
          <w:trHeight w:val="1272"/>
          <w:jc w:val="center"/>
        </w:trPr>
        <w:tc>
          <w:tcPr>
            <w:tcW w:w="329" w:type="pct"/>
            <w:tcBorders>
              <w:top w:val="single" w:sz="4" w:space="0" w:color="auto"/>
              <w:left w:val="single" w:sz="4" w:space="0" w:color="auto"/>
              <w:bottom w:val="nil"/>
              <w:right w:val="nil"/>
            </w:tcBorders>
            <w:shd w:val="clear" w:color="auto" w:fill="FFFFFF"/>
            <w:vAlign w:val="center"/>
            <w:hideMark/>
          </w:tcPr>
          <w:p w:rsidR="00324DA0" w:rsidRDefault="00324DA0">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3</w:t>
            </w:r>
          </w:p>
        </w:tc>
        <w:tc>
          <w:tcPr>
            <w:tcW w:w="2243" w:type="pct"/>
            <w:tcBorders>
              <w:top w:val="single" w:sz="4" w:space="0" w:color="auto"/>
              <w:left w:val="single" w:sz="4" w:space="0" w:color="auto"/>
              <w:bottom w:val="nil"/>
              <w:right w:val="nil"/>
            </w:tcBorders>
            <w:shd w:val="clear" w:color="auto" w:fill="FFFFFF"/>
            <w:vAlign w:val="center"/>
            <w:hideMark/>
          </w:tcPr>
          <w:p w:rsidR="00324DA0" w:rsidRDefault="00324DA0">
            <w:pPr>
              <w:pStyle w:val="Other0"/>
              <w:shd w:val="clear" w:color="auto" w:fill="auto"/>
              <w:spacing w:after="0" w:line="240" w:lineRule="auto"/>
              <w:ind w:left="50" w:right="138" w:firstLine="0"/>
              <w:rPr>
                <w:rFonts w:ascii="Times New Roman" w:hAnsi="Times New Roman" w:cs="Times New Roman"/>
              </w:rPr>
            </w:pPr>
            <w:r>
              <w:rPr>
                <w:rStyle w:val="Other"/>
                <w:rFonts w:ascii="Times New Roman" w:hAnsi="Times New Roman" w:cs="Times New Roman"/>
              </w:rPr>
              <w:t>Đề xuất sửa đổi, bổ sung các quy định của pháp luật để sử dụng Cơ sở dữ liệu quốc gia về dân cư phục vụ thực hiện các thủ tục hành chính trên môi trường điện tử và phát triển kinh tế - xã hội</w:t>
            </w:r>
          </w:p>
        </w:tc>
        <w:tc>
          <w:tcPr>
            <w:tcW w:w="857" w:type="pct"/>
            <w:tcBorders>
              <w:top w:val="single" w:sz="4" w:space="0" w:color="auto"/>
              <w:left w:val="single" w:sz="4" w:space="0" w:color="auto"/>
              <w:bottom w:val="nil"/>
              <w:right w:val="nil"/>
            </w:tcBorders>
            <w:shd w:val="clear" w:color="auto" w:fill="FFFFFF"/>
            <w:vAlign w:val="center"/>
            <w:hideMark/>
          </w:tcPr>
          <w:p w:rsidR="00324DA0" w:rsidRDefault="00531034">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Các phòng</w:t>
            </w:r>
            <w:r w:rsidR="00324DA0">
              <w:rPr>
                <w:rStyle w:val="Other"/>
                <w:rFonts w:ascii="Times New Roman" w:hAnsi="Times New Roman" w:cs="Times New Roman"/>
              </w:rPr>
              <w:t xml:space="preserve">, ngành và địa phương </w:t>
            </w:r>
          </w:p>
        </w:tc>
        <w:tc>
          <w:tcPr>
            <w:tcW w:w="929" w:type="pct"/>
            <w:tcBorders>
              <w:top w:val="single" w:sz="4" w:space="0" w:color="auto"/>
              <w:left w:val="single" w:sz="4" w:space="0" w:color="auto"/>
              <w:bottom w:val="nil"/>
              <w:right w:val="nil"/>
            </w:tcBorders>
            <w:shd w:val="clear" w:color="auto" w:fill="FFFFFF"/>
            <w:vAlign w:val="center"/>
            <w:hideMark/>
          </w:tcPr>
          <w:p w:rsidR="00324DA0" w:rsidRDefault="00324DA0">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 xml:space="preserve">Công an </w:t>
            </w:r>
            <w:r w:rsidR="00531034">
              <w:rPr>
                <w:rStyle w:val="Other"/>
                <w:rFonts w:ascii="Times New Roman" w:hAnsi="Times New Roman" w:cs="Times New Roman"/>
              </w:rPr>
              <w:t>huyện</w:t>
            </w:r>
          </w:p>
        </w:tc>
        <w:tc>
          <w:tcPr>
            <w:tcW w:w="642" w:type="pct"/>
            <w:tcBorders>
              <w:top w:val="single" w:sz="4" w:space="0" w:color="auto"/>
              <w:left w:val="single" w:sz="4" w:space="0" w:color="auto"/>
              <w:bottom w:val="nil"/>
              <w:right w:val="single" w:sz="4" w:space="0" w:color="auto"/>
            </w:tcBorders>
            <w:shd w:val="clear" w:color="auto" w:fill="FFFFFF"/>
            <w:vAlign w:val="center"/>
            <w:hideMark/>
          </w:tcPr>
          <w:p w:rsidR="00324DA0" w:rsidRDefault="00324DA0">
            <w:pPr>
              <w:pStyle w:val="Other0"/>
              <w:shd w:val="clear" w:color="auto" w:fill="auto"/>
              <w:spacing w:after="0" w:line="240" w:lineRule="auto"/>
              <w:ind w:firstLine="0"/>
              <w:jc w:val="center"/>
              <w:rPr>
                <w:rFonts w:ascii="Times New Roman" w:hAnsi="Times New Roman" w:cs="Times New Roman"/>
              </w:rPr>
            </w:pPr>
            <w:r>
              <w:rPr>
                <w:rFonts w:ascii="Times New Roman" w:hAnsi="Times New Roman" w:cs="Times New Roman"/>
              </w:rPr>
              <w:t>Tháng 3/2022</w:t>
            </w:r>
          </w:p>
        </w:tc>
      </w:tr>
      <w:tr w:rsidR="00324DA0" w:rsidTr="00324DA0">
        <w:trPr>
          <w:trHeight w:val="769"/>
          <w:jc w:val="center"/>
        </w:trPr>
        <w:tc>
          <w:tcPr>
            <w:tcW w:w="329" w:type="pct"/>
            <w:tcBorders>
              <w:top w:val="single" w:sz="4" w:space="0" w:color="auto"/>
              <w:left w:val="single" w:sz="4" w:space="0" w:color="auto"/>
              <w:bottom w:val="nil"/>
              <w:right w:val="nil"/>
            </w:tcBorders>
            <w:shd w:val="clear" w:color="auto" w:fill="FFFFFF"/>
            <w:vAlign w:val="center"/>
            <w:hideMark/>
          </w:tcPr>
          <w:p w:rsidR="00324DA0" w:rsidRDefault="00324DA0">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4</w:t>
            </w:r>
          </w:p>
        </w:tc>
        <w:tc>
          <w:tcPr>
            <w:tcW w:w="2243" w:type="pct"/>
            <w:tcBorders>
              <w:top w:val="single" w:sz="4" w:space="0" w:color="auto"/>
              <w:left w:val="single" w:sz="4" w:space="0" w:color="auto"/>
              <w:bottom w:val="nil"/>
              <w:right w:val="nil"/>
            </w:tcBorders>
            <w:shd w:val="clear" w:color="auto" w:fill="FFFFFF"/>
            <w:vAlign w:val="center"/>
            <w:hideMark/>
          </w:tcPr>
          <w:p w:rsidR="00324DA0" w:rsidRDefault="00324DA0">
            <w:pPr>
              <w:pStyle w:val="Other0"/>
              <w:shd w:val="clear" w:color="auto" w:fill="auto"/>
              <w:spacing w:after="0" w:line="240" w:lineRule="auto"/>
              <w:ind w:left="50" w:right="138" w:firstLine="0"/>
              <w:rPr>
                <w:rFonts w:ascii="Times New Roman" w:hAnsi="Times New Roman" w:cs="Times New Roman"/>
              </w:rPr>
            </w:pPr>
            <w:r>
              <w:rPr>
                <w:rStyle w:val="Other"/>
                <w:rFonts w:ascii="Times New Roman" w:hAnsi="Times New Roman" w:cs="Times New Roman"/>
              </w:rPr>
              <w:t>Triển khai thực hiện Nghị định bảo vệ dữ liệu cá nhân.</w:t>
            </w:r>
          </w:p>
        </w:tc>
        <w:tc>
          <w:tcPr>
            <w:tcW w:w="857" w:type="pct"/>
            <w:tcBorders>
              <w:top w:val="single" w:sz="4" w:space="0" w:color="auto"/>
              <w:left w:val="single" w:sz="4" w:space="0" w:color="auto"/>
              <w:bottom w:val="nil"/>
              <w:right w:val="nil"/>
            </w:tcBorders>
            <w:shd w:val="clear" w:color="auto" w:fill="FFFFFF"/>
            <w:vAlign w:val="center"/>
            <w:hideMark/>
          </w:tcPr>
          <w:p w:rsidR="00324DA0" w:rsidRDefault="00324DA0">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 xml:space="preserve">Công an </w:t>
            </w:r>
            <w:r w:rsidR="00124ADB">
              <w:rPr>
                <w:rStyle w:val="Other"/>
                <w:rFonts w:ascii="Times New Roman" w:hAnsi="Times New Roman" w:cs="Times New Roman"/>
              </w:rPr>
              <w:t>huyện</w:t>
            </w:r>
          </w:p>
        </w:tc>
        <w:tc>
          <w:tcPr>
            <w:tcW w:w="929" w:type="pct"/>
            <w:tcBorders>
              <w:top w:val="single" w:sz="4" w:space="0" w:color="auto"/>
              <w:left w:val="single" w:sz="4" w:space="0" w:color="auto"/>
              <w:bottom w:val="nil"/>
              <w:right w:val="nil"/>
            </w:tcBorders>
            <w:shd w:val="clear" w:color="auto" w:fill="FFFFFF"/>
            <w:vAlign w:val="center"/>
            <w:hideMark/>
          </w:tcPr>
          <w:p w:rsidR="00324DA0" w:rsidRDefault="00A45410">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Các phòng</w:t>
            </w:r>
            <w:r w:rsidR="00324DA0">
              <w:rPr>
                <w:rStyle w:val="Other"/>
                <w:rFonts w:ascii="Times New Roman" w:hAnsi="Times New Roman" w:cs="Times New Roman"/>
              </w:rPr>
              <w:t>, ban, ngành, địa phương liên quan</w:t>
            </w:r>
          </w:p>
        </w:tc>
        <w:tc>
          <w:tcPr>
            <w:tcW w:w="642" w:type="pct"/>
            <w:tcBorders>
              <w:top w:val="single" w:sz="4" w:space="0" w:color="auto"/>
              <w:left w:val="single" w:sz="4" w:space="0" w:color="auto"/>
              <w:bottom w:val="nil"/>
              <w:right w:val="single" w:sz="4" w:space="0" w:color="auto"/>
            </w:tcBorders>
            <w:shd w:val="clear" w:color="auto" w:fill="FFFFFF"/>
            <w:vAlign w:val="center"/>
            <w:hideMark/>
          </w:tcPr>
          <w:p w:rsidR="00324DA0" w:rsidRDefault="00324DA0">
            <w:pPr>
              <w:pStyle w:val="Other0"/>
              <w:shd w:val="clear" w:color="auto" w:fill="auto"/>
              <w:spacing w:after="0" w:line="240" w:lineRule="auto"/>
              <w:ind w:firstLine="0"/>
              <w:jc w:val="center"/>
              <w:rPr>
                <w:rFonts w:ascii="Times New Roman" w:hAnsi="Times New Roman" w:cs="Times New Roman"/>
              </w:rPr>
            </w:pPr>
            <w:r>
              <w:rPr>
                <w:rFonts w:ascii="Times New Roman" w:hAnsi="Times New Roman" w:cs="Times New Roman"/>
              </w:rPr>
              <w:t>Tháng 5/2022</w:t>
            </w:r>
          </w:p>
        </w:tc>
      </w:tr>
      <w:tr w:rsidR="00324DA0" w:rsidTr="00324DA0">
        <w:trPr>
          <w:trHeight w:val="696"/>
          <w:jc w:val="center"/>
        </w:trPr>
        <w:tc>
          <w:tcPr>
            <w:tcW w:w="329" w:type="pct"/>
            <w:tcBorders>
              <w:top w:val="single" w:sz="4" w:space="0" w:color="auto"/>
              <w:left w:val="single" w:sz="4" w:space="0" w:color="auto"/>
              <w:bottom w:val="nil"/>
              <w:right w:val="nil"/>
            </w:tcBorders>
            <w:shd w:val="clear" w:color="auto" w:fill="FFFFFF"/>
            <w:vAlign w:val="center"/>
            <w:hideMark/>
          </w:tcPr>
          <w:p w:rsidR="00324DA0" w:rsidRDefault="00324DA0">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5</w:t>
            </w:r>
          </w:p>
        </w:tc>
        <w:tc>
          <w:tcPr>
            <w:tcW w:w="2243" w:type="pct"/>
            <w:tcBorders>
              <w:top w:val="single" w:sz="4" w:space="0" w:color="auto"/>
              <w:left w:val="single" w:sz="4" w:space="0" w:color="auto"/>
              <w:bottom w:val="nil"/>
              <w:right w:val="nil"/>
            </w:tcBorders>
            <w:shd w:val="clear" w:color="auto" w:fill="FFFFFF"/>
            <w:vAlign w:val="center"/>
            <w:hideMark/>
          </w:tcPr>
          <w:p w:rsidR="00324DA0" w:rsidRDefault="00324DA0">
            <w:pPr>
              <w:pStyle w:val="Other0"/>
              <w:shd w:val="clear" w:color="auto" w:fill="auto"/>
              <w:spacing w:after="0" w:line="240" w:lineRule="auto"/>
              <w:ind w:left="50" w:right="138" w:firstLine="0"/>
              <w:rPr>
                <w:rFonts w:ascii="Times New Roman" w:hAnsi="Times New Roman" w:cs="Times New Roman"/>
              </w:rPr>
            </w:pPr>
            <w:r>
              <w:rPr>
                <w:rStyle w:val="Other"/>
                <w:rFonts w:ascii="Times New Roman" w:hAnsi="Times New Roman" w:cs="Times New Roman"/>
              </w:rPr>
              <w:t>Triển khai thực hiện Nghị định định danh và xác thực điện tử.</w:t>
            </w:r>
          </w:p>
        </w:tc>
        <w:tc>
          <w:tcPr>
            <w:tcW w:w="857" w:type="pct"/>
            <w:tcBorders>
              <w:top w:val="single" w:sz="4" w:space="0" w:color="auto"/>
              <w:left w:val="single" w:sz="4" w:space="0" w:color="auto"/>
              <w:bottom w:val="nil"/>
              <w:right w:val="nil"/>
            </w:tcBorders>
            <w:shd w:val="clear" w:color="auto" w:fill="FFFFFF"/>
            <w:vAlign w:val="center"/>
            <w:hideMark/>
          </w:tcPr>
          <w:p w:rsidR="00324DA0" w:rsidRDefault="00750F5F">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Công an huyện</w:t>
            </w:r>
          </w:p>
        </w:tc>
        <w:tc>
          <w:tcPr>
            <w:tcW w:w="929" w:type="pct"/>
            <w:tcBorders>
              <w:top w:val="single" w:sz="4" w:space="0" w:color="auto"/>
              <w:left w:val="single" w:sz="4" w:space="0" w:color="auto"/>
              <w:bottom w:val="nil"/>
              <w:right w:val="nil"/>
            </w:tcBorders>
            <w:shd w:val="clear" w:color="auto" w:fill="FFFFFF"/>
            <w:vAlign w:val="center"/>
            <w:hideMark/>
          </w:tcPr>
          <w:p w:rsidR="00324DA0" w:rsidRDefault="0060687C">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Các Phòng</w:t>
            </w:r>
            <w:r w:rsidR="00324DA0">
              <w:rPr>
                <w:rStyle w:val="Other"/>
                <w:rFonts w:ascii="Times New Roman" w:hAnsi="Times New Roman" w:cs="Times New Roman"/>
              </w:rPr>
              <w:t>, ban, ngành, địa phương liên quan</w:t>
            </w:r>
          </w:p>
        </w:tc>
        <w:tc>
          <w:tcPr>
            <w:tcW w:w="642" w:type="pct"/>
            <w:tcBorders>
              <w:top w:val="single" w:sz="4" w:space="0" w:color="auto"/>
              <w:left w:val="single" w:sz="4" w:space="0" w:color="auto"/>
              <w:bottom w:val="nil"/>
              <w:right w:val="single" w:sz="4" w:space="0" w:color="auto"/>
            </w:tcBorders>
            <w:shd w:val="clear" w:color="auto" w:fill="FFFFFF"/>
            <w:vAlign w:val="center"/>
            <w:hideMark/>
          </w:tcPr>
          <w:p w:rsidR="00324DA0" w:rsidRDefault="00324DA0">
            <w:pPr>
              <w:pStyle w:val="Other0"/>
              <w:shd w:val="clear" w:color="auto" w:fill="auto"/>
              <w:spacing w:after="0" w:line="240" w:lineRule="auto"/>
              <w:ind w:firstLine="0"/>
              <w:jc w:val="center"/>
              <w:rPr>
                <w:rFonts w:ascii="Times New Roman" w:hAnsi="Times New Roman" w:cs="Times New Roman"/>
              </w:rPr>
            </w:pPr>
            <w:r>
              <w:rPr>
                <w:rFonts w:ascii="Times New Roman" w:hAnsi="Times New Roman" w:cs="Times New Roman"/>
              </w:rPr>
              <w:t>Tháng 5/2022</w:t>
            </w:r>
          </w:p>
        </w:tc>
      </w:tr>
      <w:tr w:rsidR="00324DA0" w:rsidTr="00324DA0">
        <w:trPr>
          <w:trHeight w:val="1440"/>
          <w:jc w:val="center"/>
        </w:trPr>
        <w:tc>
          <w:tcPr>
            <w:tcW w:w="329" w:type="pct"/>
            <w:tcBorders>
              <w:top w:val="single" w:sz="4" w:space="0" w:color="auto"/>
              <w:left w:val="single" w:sz="4" w:space="0" w:color="auto"/>
              <w:bottom w:val="single" w:sz="4" w:space="0" w:color="auto"/>
              <w:right w:val="nil"/>
            </w:tcBorders>
            <w:shd w:val="clear" w:color="auto" w:fill="FFFFFF"/>
            <w:vAlign w:val="center"/>
            <w:hideMark/>
          </w:tcPr>
          <w:p w:rsidR="00324DA0" w:rsidRDefault="00324DA0">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6</w:t>
            </w:r>
          </w:p>
        </w:tc>
        <w:tc>
          <w:tcPr>
            <w:tcW w:w="2243" w:type="pct"/>
            <w:tcBorders>
              <w:top w:val="single" w:sz="4" w:space="0" w:color="auto"/>
              <w:left w:val="single" w:sz="4" w:space="0" w:color="auto"/>
              <w:bottom w:val="single" w:sz="4" w:space="0" w:color="auto"/>
              <w:right w:val="nil"/>
            </w:tcBorders>
            <w:shd w:val="clear" w:color="auto" w:fill="FFFFFF"/>
            <w:vAlign w:val="center"/>
            <w:hideMark/>
          </w:tcPr>
          <w:p w:rsidR="00324DA0" w:rsidRDefault="00324DA0">
            <w:pPr>
              <w:pStyle w:val="Other0"/>
              <w:shd w:val="clear" w:color="auto" w:fill="auto"/>
              <w:spacing w:after="0" w:line="240" w:lineRule="auto"/>
              <w:ind w:left="50" w:right="138" w:firstLine="0"/>
              <w:rPr>
                <w:rFonts w:ascii="Times New Roman" w:hAnsi="Times New Roman" w:cs="Times New Roman"/>
              </w:rPr>
            </w:pPr>
            <w:r>
              <w:rPr>
                <w:rStyle w:val="Other"/>
                <w:rFonts w:ascii="Times New Roman" w:hAnsi="Times New Roman" w:cs="Times New Roman"/>
              </w:rPr>
              <w:t>Triển khai thực hiện Thông tư hướng dẫn trao đổi thông tin, dữ liệu giữa Cơ sở dữ liệu quốc gia về dân cư và các hệ thống thông tin, cơ sở dữ liệu quốc gia, cơ sở dữ liệu chuyên ngành, các bộ, ngành, địa phương.</w:t>
            </w:r>
          </w:p>
        </w:tc>
        <w:tc>
          <w:tcPr>
            <w:tcW w:w="857" w:type="pct"/>
            <w:tcBorders>
              <w:top w:val="single" w:sz="4" w:space="0" w:color="auto"/>
              <w:left w:val="single" w:sz="4" w:space="0" w:color="auto"/>
              <w:bottom w:val="single" w:sz="4" w:space="0" w:color="auto"/>
              <w:right w:val="nil"/>
            </w:tcBorders>
            <w:shd w:val="clear" w:color="auto" w:fill="FFFFFF"/>
            <w:vAlign w:val="center"/>
            <w:hideMark/>
          </w:tcPr>
          <w:p w:rsidR="00324DA0" w:rsidRDefault="00750F5F">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Công an huyện</w:t>
            </w:r>
          </w:p>
        </w:tc>
        <w:tc>
          <w:tcPr>
            <w:tcW w:w="929" w:type="pct"/>
            <w:tcBorders>
              <w:top w:val="single" w:sz="4" w:space="0" w:color="auto"/>
              <w:left w:val="single" w:sz="4" w:space="0" w:color="auto"/>
              <w:bottom w:val="single" w:sz="4" w:space="0" w:color="auto"/>
              <w:right w:val="nil"/>
            </w:tcBorders>
            <w:shd w:val="clear" w:color="auto" w:fill="FFFFFF"/>
            <w:vAlign w:val="center"/>
            <w:hideMark/>
          </w:tcPr>
          <w:p w:rsidR="00324DA0" w:rsidRDefault="001A0C48">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Các phòng</w:t>
            </w:r>
            <w:r w:rsidR="00324DA0">
              <w:rPr>
                <w:rStyle w:val="Other"/>
                <w:rFonts w:ascii="Times New Roman" w:hAnsi="Times New Roman" w:cs="Times New Roman"/>
              </w:rPr>
              <w:t>, ban, ngành, địa phương liên quan</w:t>
            </w:r>
          </w:p>
        </w:tc>
        <w:tc>
          <w:tcPr>
            <w:tcW w:w="6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24DA0" w:rsidRDefault="00324DA0">
            <w:pPr>
              <w:pStyle w:val="Other0"/>
              <w:shd w:val="clear" w:color="auto" w:fill="auto"/>
              <w:spacing w:after="0" w:line="240" w:lineRule="auto"/>
              <w:ind w:firstLine="0"/>
              <w:jc w:val="center"/>
              <w:rPr>
                <w:rFonts w:ascii="Times New Roman" w:hAnsi="Times New Roman" w:cs="Times New Roman"/>
              </w:rPr>
            </w:pPr>
            <w:r>
              <w:rPr>
                <w:rFonts w:ascii="Times New Roman" w:hAnsi="Times New Roman" w:cs="Times New Roman"/>
              </w:rPr>
              <w:t>Tháng 9/2022</w:t>
            </w:r>
          </w:p>
        </w:tc>
      </w:tr>
      <w:tr w:rsidR="00324DA0" w:rsidTr="00324DA0">
        <w:trPr>
          <w:trHeight w:val="1387"/>
          <w:jc w:val="center"/>
        </w:trPr>
        <w:tc>
          <w:tcPr>
            <w:tcW w:w="329" w:type="pct"/>
            <w:tcBorders>
              <w:top w:val="single" w:sz="4" w:space="0" w:color="auto"/>
              <w:left w:val="single" w:sz="4" w:space="0" w:color="auto"/>
              <w:bottom w:val="single" w:sz="4" w:space="0" w:color="auto"/>
              <w:right w:val="nil"/>
            </w:tcBorders>
            <w:shd w:val="clear" w:color="auto" w:fill="FFFFFF"/>
            <w:vAlign w:val="center"/>
            <w:hideMark/>
          </w:tcPr>
          <w:p w:rsidR="00324DA0" w:rsidRDefault="00324DA0">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7</w:t>
            </w:r>
          </w:p>
        </w:tc>
        <w:tc>
          <w:tcPr>
            <w:tcW w:w="2243" w:type="pct"/>
            <w:tcBorders>
              <w:top w:val="single" w:sz="4" w:space="0" w:color="auto"/>
              <w:left w:val="single" w:sz="4" w:space="0" w:color="auto"/>
              <w:bottom w:val="single" w:sz="4" w:space="0" w:color="auto"/>
              <w:right w:val="nil"/>
            </w:tcBorders>
            <w:shd w:val="clear" w:color="auto" w:fill="FFFFFF"/>
            <w:vAlign w:val="center"/>
            <w:hideMark/>
          </w:tcPr>
          <w:p w:rsidR="00324DA0" w:rsidRDefault="00324DA0">
            <w:pPr>
              <w:pStyle w:val="Other0"/>
              <w:shd w:val="clear" w:color="auto" w:fill="auto"/>
              <w:spacing w:after="0" w:line="240" w:lineRule="auto"/>
              <w:ind w:left="50" w:right="138" w:firstLine="0"/>
              <w:rPr>
                <w:rFonts w:ascii="Times New Roman" w:hAnsi="Times New Roman" w:cs="Times New Roman"/>
              </w:rPr>
            </w:pPr>
            <w:r>
              <w:rPr>
                <w:rStyle w:val="Other"/>
                <w:rFonts w:ascii="Times New Roman" w:hAnsi="Times New Roman" w:cs="Times New Roman"/>
              </w:rPr>
              <w:t>Triển khai thực hiện Nghị định số 137/2015/NĐ-CP ngày 31/12/2015 theo hướng bổ sung quy định về quản lý, vận hành, khai thác Cơ sở dữ liệu quốc gia về dân cư theo trình tự, thủ tục rút gọn.</w:t>
            </w:r>
          </w:p>
        </w:tc>
        <w:tc>
          <w:tcPr>
            <w:tcW w:w="857" w:type="pct"/>
            <w:tcBorders>
              <w:top w:val="single" w:sz="4" w:space="0" w:color="auto"/>
              <w:left w:val="single" w:sz="4" w:space="0" w:color="auto"/>
              <w:bottom w:val="single" w:sz="4" w:space="0" w:color="auto"/>
              <w:right w:val="nil"/>
            </w:tcBorders>
            <w:shd w:val="clear" w:color="auto" w:fill="FFFFFF"/>
            <w:vAlign w:val="center"/>
            <w:hideMark/>
          </w:tcPr>
          <w:p w:rsidR="00324DA0" w:rsidRDefault="00750F5F">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Công an huyện</w:t>
            </w:r>
          </w:p>
        </w:tc>
        <w:tc>
          <w:tcPr>
            <w:tcW w:w="929" w:type="pct"/>
            <w:tcBorders>
              <w:top w:val="single" w:sz="4" w:space="0" w:color="auto"/>
              <w:left w:val="single" w:sz="4" w:space="0" w:color="auto"/>
              <w:bottom w:val="single" w:sz="4" w:space="0" w:color="auto"/>
              <w:right w:val="nil"/>
            </w:tcBorders>
            <w:shd w:val="clear" w:color="auto" w:fill="FFFFFF"/>
            <w:vAlign w:val="center"/>
            <w:hideMark/>
          </w:tcPr>
          <w:p w:rsidR="00324DA0" w:rsidRDefault="001A0C48">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Các phòng</w:t>
            </w:r>
            <w:r w:rsidR="00324DA0">
              <w:rPr>
                <w:rStyle w:val="Other"/>
                <w:rFonts w:ascii="Times New Roman" w:hAnsi="Times New Roman" w:cs="Times New Roman"/>
              </w:rPr>
              <w:t>, ban, ngành, địa phương liên quan</w:t>
            </w:r>
          </w:p>
        </w:tc>
        <w:tc>
          <w:tcPr>
            <w:tcW w:w="6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24DA0" w:rsidRDefault="00324DA0">
            <w:pPr>
              <w:pStyle w:val="Other0"/>
              <w:shd w:val="clear" w:color="auto" w:fill="auto"/>
              <w:spacing w:after="0" w:line="240" w:lineRule="auto"/>
              <w:ind w:firstLine="0"/>
              <w:jc w:val="center"/>
              <w:rPr>
                <w:rFonts w:ascii="Times New Roman" w:hAnsi="Times New Roman" w:cs="Times New Roman"/>
              </w:rPr>
            </w:pPr>
            <w:r>
              <w:rPr>
                <w:rFonts w:ascii="Times New Roman" w:hAnsi="Times New Roman" w:cs="Times New Roman"/>
              </w:rPr>
              <w:t>Tháng 12/2022</w:t>
            </w:r>
          </w:p>
        </w:tc>
      </w:tr>
      <w:tr w:rsidR="00324DA0" w:rsidTr="00324DA0">
        <w:trPr>
          <w:trHeight w:val="133"/>
          <w:jc w:val="center"/>
        </w:trPr>
        <w:tc>
          <w:tcPr>
            <w:tcW w:w="329" w:type="pct"/>
            <w:tcBorders>
              <w:top w:val="single" w:sz="4" w:space="0" w:color="auto"/>
              <w:left w:val="single" w:sz="4" w:space="0" w:color="auto"/>
              <w:bottom w:val="single" w:sz="4" w:space="0" w:color="auto"/>
              <w:right w:val="nil"/>
            </w:tcBorders>
            <w:shd w:val="clear" w:color="auto" w:fill="FFFFFF"/>
            <w:vAlign w:val="center"/>
            <w:hideMark/>
          </w:tcPr>
          <w:p w:rsidR="00324DA0" w:rsidRDefault="00324DA0">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8</w:t>
            </w:r>
          </w:p>
        </w:tc>
        <w:tc>
          <w:tcPr>
            <w:tcW w:w="2243" w:type="pct"/>
            <w:tcBorders>
              <w:top w:val="single" w:sz="4" w:space="0" w:color="auto"/>
              <w:left w:val="single" w:sz="4" w:space="0" w:color="auto"/>
              <w:bottom w:val="single" w:sz="4" w:space="0" w:color="auto"/>
              <w:right w:val="nil"/>
            </w:tcBorders>
            <w:shd w:val="clear" w:color="auto" w:fill="FFFFFF"/>
            <w:vAlign w:val="center"/>
            <w:hideMark/>
          </w:tcPr>
          <w:p w:rsidR="00324DA0" w:rsidRDefault="00324DA0">
            <w:pPr>
              <w:pStyle w:val="Other0"/>
              <w:shd w:val="clear" w:color="auto" w:fill="auto"/>
              <w:spacing w:after="0" w:line="240" w:lineRule="auto"/>
              <w:ind w:left="50" w:right="138" w:firstLine="0"/>
              <w:rPr>
                <w:rFonts w:ascii="Times New Roman" w:hAnsi="Times New Roman" w:cs="Times New Roman"/>
              </w:rPr>
            </w:pPr>
            <w:r>
              <w:rPr>
                <w:rStyle w:val="Other"/>
                <w:rFonts w:ascii="Times New Roman" w:hAnsi="Times New Roman" w:cs="Times New Roman"/>
              </w:rPr>
              <w:t>Triển khai thực hiện Luật Căn cước công dân và các văn bản hướng dẫn nhằm giải quyết những khó khăn, vướng mắc, tạo điều kiện phát triển Chính phủ số trong thời gian tới.</w:t>
            </w:r>
          </w:p>
        </w:tc>
        <w:tc>
          <w:tcPr>
            <w:tcW w:w="857" w:type="pct"/>
            <w:tcBorders>
              <w:top w:val="single" w:sz="4" w:space="0" w:color="auto"/>
              <w:left w:val="single" w:sz="4" w:space="0" w:color="auto"/>
              <w:bottom w:val="single" w:sz="4" w:space="0" w:color="auto"/>
              <w:right w:val="nil"/>
            </w:tcBorders>
            <w:shd w:val="clear" w:color="auto" w:fill="FFFFFF"/>
            <w:vAlign w:val="center"/>
            <w:hideMark/>
          </w:tcPr>
          <w:p w:rsidR="00324DA0" w:rsidRDefault="00750F5F">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Công an huyện</w:t>
            </w:r>
          </w:p>
        </w:tc>
        <w:tc>
          <w:tcPr>
            <w:tcW w:w="929" w:type="pct"/>
            <w:tcBorders>
              <w:top w:val="single" w:sz="4" w:space="0" w:color="auto"/>
              <w:left w:val="single" w:sz="4" w:space="0" w:color="auto"/>
              <w:bottom w:val="single" w:sz="4" w:space="0" w:color="auto"/>
              <w:right w:val="nil"/>
            </w:tcBorders>
            <w:shd w:val="clear" w:color="auto" w:fill="FFFFFF"/>
            <w:vAlign w:val="center"/>
            <w:hideMark/>
          </w:tcPr>
          <w:p w:rsidR="00324DA0" w:rsidRDefault="00E978BC">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Các phòng</w:t>
            </w:r>
            <w:r w:rsidR="00324DA0">
              <w:rPr>
                <w:rStyle w:val="Other"/>
                <w:rFonts w:ascii="Times New Roman" w:hAnsi="Times New Roman" w:cs="Times New Roman"/>
              </w:rPr>
              <w:t>, ban, ngành, địa phương liên quan</w:t>
            </w:r>
          </w:p>
        </w:tc>
        <w:tc>
          <w:tcPr>
            <w:tcW w:w="6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24DA0" w:rsidRDefault="00324DA0">
            <w:pPr>
              <w:pStyle w:val="Other0"/>
              <w:shd w:val="clear" w:color="auto" w:fill="auto"/>
              <w:spacing w:after="0" w:line="240" w:lineRule="auto"/>
              <w:ind w:firstLine="0"/>
              <w:jc w:val="center"/>
              <w:rPr>
                <w:rFonts w:ascii="Times New Roman" w:hAnsi="Times New Roman" w:cs="Times New Roman"/>
              </w:rPr>
            </w:pPr>
            <w:r>
              <w:rPr>
                <w:rFonts w:ascii="Times New Roman" w:hAnsi="Times New Roman" w:cs="Times New Roman"/>
              </w:rPr>
              <w:t>Tháng 5/2023</w:t>
            </w:r>
          </w:p>
        </w:tc>
      </w:tr>
      <w:tr w:rsidR="00324DA0" w:rsidTr="00324DA0">
        <w:trPr>
          <w:trHeight w:val="676"/>
          <w:jc w:val="center"/>
        </w:trPr>
        <w:tc>
          <w:tcPr>
            <w:tcW w:w="329" w:type="pct"/>
            <w:tcBorders>
              <w:top w:val="single" w:sz="4" w:space="0" w:color="auto"/>
              <w:left w:val="single" w:sz="4" w:space="0" w:color="auto"/>
              <w:bottom w:val="single" w:sz="4" w:space="0" w:color="auto"/>
              <w:right w:val="nil"/>
            </w:tcBorders>
            <w:shd w:val="clear" w:color="auto" w:fill="FFFFFF"/>
            <w:vAlign w:val="center"/>
            <w:hideMark/>
          </w:tcPr>
          <w:p w:rsidR="00324DA0" w:rsidRDefault="00324DA0">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lastRenderedPageBreak/>
              <w:t>9</w:t>
            </w:r>
          </w:p>
        </w:tc>
        <w:tc>
          <w:tcPr>
            <w:tcW w:w="2243" w:type="pct"/>
            <w:tcBorders>
              <w:top w:val="single" w:sz="4" w:space="0" w:color="auto"/>
              <w:left w:val="single" w:sz="4" w:space="0" w:color="auto"/>
              <w:bottom w:val="single" w:sz="4" w:space="0" w:color="auto"/>
              <w:right w:val="nil"/>
            </w:tcBorders>
            <w:shd w:val="clear" w:color="auto" w:fill="FFFFFF"/>
            <w:vAlign w:val="center"/>
            <w:hideMark/>
          </w:tcPr>
          <w:p w:rsidR="00324DA0" w:rsidRDefault="00324DA0">
            <w:pPr>
              <w:pStyle w:val="Other0"/>
              <w:shd w:val="clear" w:color="auto" w:fill="auto"/>
              <w:spacing w:after="0" w:line="240" w:lineRule="auto"/>
              <w:ind w:left="50" w:right="138" w:firstLine="0"/>
              <w:rPr>
                <w:rFonts w:ascii="Times New Roman" w:hAnsi="Times New Roman" w:cs="Times New Roman"/>
              </w:rPr>
            </w:pPr>
            <w:r>
              <w:rPr>
                <w:rStyle w:val="Other"/>
                <w:rFonts w:ascii="Times New Roman" w:hAnsi="Times New Roman" w:cs="Times New Roman"/>
              </w:rPr>
              <w:t>Triển khai thực hiện Luật Bảo vệ dữ liệu cá nhân.</w:t>
            </w:r>
          </w:p>
        </w:tc>
        <w:tc>
          <w:tcPr>
            <w:tcW w:w="857" w:type="pct"/>
            <w:tcBorders>
              <w:top w:val="single" w:sz="4" w:space="0" w:color="auto"/>
              <w:left w:val="single" w:sz="4" w:space="0" w:color="auto"/>
              <w:bottom w:val="single" w:sz="4" w:space="0" w:color="auto"/>
              <w:right w:val="nil"/>
            </w:tcBorders>
            <w:shd w:val="clear" w:color="auto" w:fill="FFFFFF"/>
            <w:vAlign w:val="center"/>
            <w:hideMark/>
          </w:tcPr>
          <w:p w:rsidR="00324DA0" w:rsidRDefault="00750F5F">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Công an huyện</w:t>
            </w:r>
          </w:p>
        </w:tc>
        <w:tc>
          <w:tcPr>
            <w:tcW w:w="929" w:type="pct"/>
            <w:tcBorders>
              <w:top w:val="single" w:sz="4" w:space="0" w:color="auto"/>
              <w:left w:val="single" w:sz="4" w:space="0" w:color="auto"/>
              <w:bottom w:val="single" w:sz="4" w:space="0" w:color="auto"/>
              <w:right w:val="nil"/>
            </w:tcBorders>
            <w:shd w:val="clear" w:color="auto" w:fill="FFFFFF"/>
            <w:vAlign w:val="center"/>
            <w:hideMark/>
          </w:tcPr>
          <w:p w:rsidR="00324DA0" w:rsidRDefault="009B42EA">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Các phòng</w:t>
            </w:r>
            <w:r w:rsidR="00324DA0">
              <w:rPr>
                <w:rStyle w:val="Other"/>
                <w:rFonts w:ascii="Times New Roman" w:hAnsi="Times New Roman" w:cs="Times New Roman"/>
              </w:rPr>
              <w:t>, ngành, địa phương liên quan</w:t>
            </w:r>
          </w:p>
        </w:tc>
        <w:tc>
          <w:tcPr>
            <w:tcW w:w="6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24DA0" w:rsidRDefault="00324DA0">
            <w:pPr>
              <w:pStyle w:val="Other0"/>
              <w:shd w:val="clear" w:color="auto" w:fill="auto"/>
              <w:spacing w:after="0" w:line="240" w:lineRule="auto"/>
              <w:ind w:firstLine="0"/>
              <w:jc w:val="center"/>
              <w:rPr>
                <w:rFonts w:ascii="Times New Roman" w:hAnsi="Times New Roman" w:cs="Times New Roman"/>
              </w:rPr>
            </w:pPr>
            <w:r>
              <w:rPr>
                <w:rFonts w:ascii="Times New Roman" w:hAnsi="Times New Roman" w:cs="Times New Roman"/>
              </w:rPr>
              <w:t>Năm 2024</w:t>
            </w:r>
          </w:p>
        </w:tc>
      </w:tr>
      <w:tr w:rsidR="00324DA0" w:rsidTr="00324DA0">
        <w:trPr>
          <w:trHeight w:val="1584"/>
          <w:jc w:val="center"/>
        </w:trPr>
        <w:tc>
          <w:tcPr>
            <w:tcW w:w="329" w:type="pct"/>
            <w:tcBorders>
              <w:top w:val="single" w:sz="4" w:space="0" w:color="auto"/>
              <w:left w:val="single" w:sz="4" w:space="0" w:color="auto"/>
              <w:bottom w:val="single" w:sz="4" w:space="0" w:color="auto"/>
              <w:right w:val="nil"/>
            </w:tcBorders>
            <w:shd w:val="clear" w:color="auto" w:fill="FFFFFF"/>
            <w:vAlign w:val="center"/>
            <w:hideMark/>
          </w:tcPr>
          <w:p w:rsidR="00324DA0" w:rsidRDefault="00324DA0">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10</w:t>
            </w:r>
          </w:p>
        </w:tc>
        <w:tc>
          <w:tcPr>
            <w:tcW w:w="2243" w:type="pct"/>
            <w:tcBorders>
              <w:top w:val="single" w:sz="4" w:space="0" w:color="auto"/>
              <w:left w:val="single" w:sz="4" w:space="0" w:color="auto"/>
              <w:bottom w:val="single" w:sz="4" w:space="0" w:color="auto"/>
              <w:right w:val="nil"/>
            </w:tcBorders>
            <w:shd w:val="clear" w:color="auto" w:fill="FFFFFF"/>
            <w:vAlign w:val="center"/>
            <w:hideMark/>
          </w:tcPr>
          <w:p w:rsidR="00324DA0" w:rsidRDefault="00324DA0">
            <w:pPr>
              <w:pStyle w:val="Other0"/>
              <w:shd w:val="clear" w:color="auto" w:fill="auto"/>
              <w:spacing w:after="0" w:line="240" w:lineRule="auto"/>
              <w:ind w:left="50" w:right="138" w:firstLine="0"/>
              <w:rPr>
                <w:rFonts w:ascii="Times New Roman" w:hAnsi="Times New Roman" w:cs="Times New Roman"/>
              </w:rPr>
            </w:pPr>
            <w:r>
              <w:rPr>
                <w:rStyle w:val="Other"/>
                <w:rFonts w:ascii="Times New Roman" w:hAnsi="Times New Roman" w:cs="Times New Roman"/>
              </w:rPr>
              <w:t>Thực hiện cơ chế thanh tra, kiểm tra cán bộ sử dụng dữ liệu công dân qua khai thác Cơ sở dữ liệu quốc gia về dân cư; qua việc kết nối, chia sẻ khai thác dữ liệu với các cơ quan, tổ chức doanh nghiệp, đảm bảo đúng mục đích, đúng yêu cầu, phòng chống lộ lọt dữ liệu.</w:t>
            </w:r>
          </w:p>
        </w:tc>
        <w:tc>
          <w:tcPr>
            <w:tcW w:w="857" w:type="pct"/>
            <w:tcBorders>
              <w:top w:val="single" w:sz="4" w:space="0" w:color="auto"/>
              <w:left w:val="single" w:sz="4" w:space="0" w:color="auto"/>
              <w:bottom w:val="single" w:sz="4" w:space="0" w:color="auto"/>
              <w:right w:val="nil"/>
            </w:tcBorders>
            <w:shd w:val="clear" w:color="auto" w:fill="FFFFFF"/>
            <w:vAlign w:val="center"/>
            <w:hideMark/>
          </w:tcPr>
          <w:p w:rsidR="00324DA0" w:rsidRDefault="00750F5F">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Công an huyện</w:t>
            </w:r>
          </w:p>
        </w:tc>
        <w:tc>
          <w:tcPr>
            <w:tcW w:w="929" w:type="pct"/>
            <w:tcBorders>
              <w:top w:val="single" w:sz="4" w:space="0" w:color="auto"/>
              <w:left w:val="single" w:sz="4" w:space="0" w:color="auto"/>
              <w:bottom w:val="single" w:sz="4" w:space="0" w:color="auto"/>
              <w:right w:val="nil"/>
            </w:tcBorders>
            <w:shd w:val="clear" w:color="auto" w:fill="FFFFFF"/>
            <w:vAlign w:val="center"/>
            <w:hideMark/>
          </w:tcPr>
          <w:p w:rsidR="00324DA0" w:rsidRDefault="002D67FC">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Các phòng</w:t>
            </w:r>
            <w:r w:rsidR="00324DA0">
              <w:rPr>
                <w:rStyle w:val="Other"/>
                <w:rFonts w:ascii="Times New Roman" w:hAnsi="Times New Roman" w:cs="Times New Roman"/>
              </w:rPr>
              <w:t>, ban, ngành, tổ chức, doanh nghiệp, địa phương liên quan</w:t>
            </w:r>
          </w:p>
        </w:tc>
        <w:tc>
          <w:tcPr>
            <w:tcW w:w="6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24DA0" w:rsidRDefault="00324DA0">
            <w:pPr>
              <w:pStyle w:val="Other0"/>
              <w:shd w:val="clear" w:color="auto" w:fill="auto"/>
              <w:spacing w:after="0" w:line="240" w:lineRule="auto"/>
              <w:ind w:firstLine="0"/>
              <w:jc w:val="center"/>
              <w:rPr>
                <w:rFonts w:ascii="Times New Roman" w:hAnsi="Times New Roman" w:cs="Times New Roman"/>
              </w:rPr>
            </w:pPr>
            <w:r>
              <w:rPr>
                <w:rFonts w:ascii="Times New Roman" w:hAnsi="Times New Roman" w:cs="Times New Roman"/>
              </w:rPr>
              <w:t>Năm 2024</w:t>
            </w:r>
          </w:p>
        </w:tc>
      </w:tr>
      <w:tr w:rsidR="00324DA0" w:rsidTr="00324DA0">
        <w:trPr>
          <w:trHeight w:val="1584"/>
          <w:jc w:val="center"/>
        </w:trPr>
        <w:tc>
          <w:tcPr>
            <w:tcW w:w="329" w:type="pct"/>
            <w:tcBorders>
              <w:top w:val="single" w:sz="4" w:space="0" w:color="auto"/>
              <w:left w:val="single" w:sz="4" w:space="0" w:color="auto"/>
              <w:bottom w:val="single" w:sz="4" w:space="0" w:color="auto"/>
              <w:right w:val="nil"/>
            </w:tcBorders>
            <w:shd w:val="clear" w:color="auto" w:fill="FFFFFF"/>
            <w:vAlign w:val="center"/>
            <w:hideMark/>
          </w:tcPr>
          <w:p w:rsidR="00324DA0" w:rsidRDefault="00324DA0">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11</w:t>
            </w:r>
          </w:p>
        </w:tc>
        <w:tc>
          <w:tcPr>
            <w:tcW w:w="2243" w:type="pct"/>
            <w:tcBorders>
              <w:top w:val="single" w:sz="4" w:space="0" w:color="auto"/>
              <w:left w:val="single" w:sz="4" w:space="0" w:color="auto"/>
              <w:bottom w:val="single" w:sz="4" w:space="0" w:color="auto"/>
              <w:right w:val="nil"/>
            </w:tcBorders>
            <w:shd w:val="clear" w:color="auto" w:fill="FFFFFF"/>
            <w:vAlign w:val="center"/>
            <w:hideMark/>
          </w:tcPr>
          <w:p w:rsidR="00324DA0" w:rsidRDefault="00324DA0">
            <w:pPr>
              <w:pStyle w:val="Other0"/>
              <w:shd w:val="clear" w:color="auto" w:fill="auto"/>
              <w:spacing w:after="0" w:line="240" w:lineRule="auto"/>
              <w:ind w:left="50" w:right="138" w:firstLine="0"/>
              <w:rPr>
                <w:rFonts w:ascii="Times New Roman" w:hAnsi="Times New Roman" w:cs="Times New Roman"/>
              </w:rPr>
            </w:pPr>
            <w:r>
              <w:rPr>
                <w:rStyle w:val="Other"/>
                <w:rFonts w:ascii="Times New Roman" w:hAnsi="Times New Roman" w:cs="Times New Roman"/>
              </w:rPr>
              <w:t>Triển khai các nhiệm vụ nghiên cứu khoa học, chuyển giao công nghệ trên nền cơ sở dữ liệu quốc gia về dân cư, định danh điện tử của Bộ Công an trong khuôn khổ các chương trình khoa học công nghệ trọng điểm cấp quốc gia.</w:t>
            </w:r>
          </w:p>
        </w:tc>
        <w:tc>
          <w:tcPr>
            <w:tcW w:w="857" w:type="pct"/>
            <w:tcBorders>
              <w:top w:val="single" w:sz="4" w:space="0" w:color="auto"/>
              <w:left w:val="single" w:sz="4" w:space="0" w:color="auto"/>
              <w:bottom w:val="single" w:sz="4" w:space="0" w:color="auto"/>
              <w:right w:val="nil"/>
            </w:tcBorders>
            <w:shd w:val="clear" w:color="auto" w:fill="FFFFFF"/>
            <w:vAlign w:val="center"/>
            <w:hideMark/>
          </w:tcPr>
          <w:p w:rsidR="00324DA0" w:rsidRDefault="00750F5F">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Phòng kinh tế-hạ tầng</w:t>
            </w:r>
            <w:r w:rsidR="00324DA0">
              <w:rPr>
                <w:rStyle w:val="Other"/>
                <w:rFonts w:ascii="Times New Roman" w:hAnsi="Times New Roman" w:cs="Times New Roman"/>
              </w:rPr>
              <w:t>, Công an tỉnh</w:t>
            </w:r>
          </w:p>
        </w:tc>
        <w:tc>
          <w:tcPr>
            <w:tcW w:w="929" w:type="pct"/>
            <w:tcBorders>
              <w:top w:val="single" w:sz="4" w:space="0" w:color="auto"/>
              <w:left w:val="single" w:sz="4" w:space="0" w:color="auto"/>
              <w:bottom w:val="single" w:sz="4" w:space="0" w:color="auto"/>
              <w:right w:val="nil"/>
            </w:tcBorders>
            <w:shd w:val="clear" w:color="auto" w:fill="FFFFFF"/>
            <w:vAlign w:val="center"/>
            <w:hideMark/>
          </w:tcPr>
          <w:p w:rsidR="00324DA0" w:rsidRDefault="0093397A">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Các phòng</w:t>
            </w:r>
            <w:r w:rsidR="00324DA0">
              <w:rPr>
                <w:rStyle w:val="Other"/>
                <w:rFonts w:ascii="Times New Roman" w:hAnsi="Times New Roman" w:cs="Times New Roman"/>
              </w:rPr>
              <w:t>, ban, ngành, tổ chức, doanh nghiệp, địa phương liên quan</w:t>
            </w:r>
          </w:p>
        </w:tc>
        <w:tc>
          <w:tcPr>
            <w:tcW w:w="6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24DA0" w:rsidRDefault="00324DA0">
            <w:pPr>
              <w:pStyle w:val="Other0"/>
              <w:shd w:val="clear" w:color="auto" w:fill="auto"/>
              <w:spacing w:after="0" w:line="240" w:lineRule="auto"/>
              <w:ind w:firstLine="0"/>
              <w:jc w:val="center"/>
              <w:rPr>
                <w:rFonts w:ascii="Times New Roman" w:hAnsi="Times New Roman" w:cs="Times New Roman"/>
              </w:rPr>
            </w:pPr>
            <w:r>
              <w:rPr>
                <w:rFonts w:ascii="Times New Roman" w:hAnsi="Times New Roman" w:cs="Times New Roman"/>
              </w:rPr>
              <w:t>Thường xuyên</w:t>
            </w:r>
          </w:p>
        </w:tc>
      </w:tr>
      <w:tr w:rsidR="00324DA0" w:rsidTr="00324DA0">
        <w:trPr>
          <w:trHeight w:val="613"/>
          <w:jc w:val="center"/>
        </w:trPr>
        <w:tc>
          <w:tcPr>
            <w:tcW w:w="329" w:type="pct"/>
            <w:tcBorders>
              <w:top w:val="single" w:sz="4" w:space="0" w:color="auto"/>
              <w:left w:val="single" w:sz="4" w:space="0" w:color="auto"/>
              <w:bottom w:val="single" w:sz="4" w:space="0" w:color="auto"/>
              <w:right w:val="nil"/>
            </w:tcBorders>
            <w:shd w:val="clear" w:color="auto" w:fill="FFFFFF"/>
            <w:vAlign w:val="center"/>
            <w:hideMark/>
          </w:tcPr>
          <w:p w:rsidR="00324DA0" w:rsidRDefault="00324DA0">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b/>
                <w:bCs/>
              </w:rPr>
              <w:t>II</w:t>
            </w:r>
          </w:p>
        </w:tc>
        <w:tc>
          <w:tcPr>
            <w:tcW w:w="2243" w:type="pct"/>
            <w:tcBorders>
              <w:top w:val="single" w:sz="4" w:space="0" w:color="auto"/>
              <w:left w:val="single" w:sz="4" w:space="0" w:color="auto"/>
              <w:bottom w:val="single" w:sz="4" w:space="0" w:color="auto"/>
              <w:right w:val="nil"/>
            </w:tcBorders>
            <w:shd w:val="clear" w:color="auto" w:fill="FFFFFF"/>
            <w:vAlign w:val="center"/>
            <w:hideMark/>
          </w:tcPr>
          <w:p w:rsidR="00324DA0" w:rsidRDefault="00324DA0">
            <w:pPr>
              <w:pStyle w:val="Other0"/>
              <w:shd w:val="clear" w:color="auto" w:fill="auto"/>
              <w:spacing w:after="0" w:line="240" w:lineRule="auto"/>
              <w:ind w:left="50" w:right="138" w:firstLine="0"/>
              <w:rPr>
                <w:rFonts w:ascii="Times New Roman" w:hAnsi="Times New Roman" w:cs="Times New Roman"/>
              </w:rPr>
            </w:pPr>
            <w:r>
              <w:rPr>
                <w:rStyle w:val="Other"/>
                <w:rFonts w:ascii="Times New Roman" w:hAnsi="Times New Roman" w:cs="Times New Roman"/>
                <w:b/>
                <w:bCs/>
              </w:rPr>
              <w:t>Phục vụ giải quyết thủ tục hành chính, cung cấp dịch vụ công trực tuyến</w:t>
            </w:r>
          </w:p>
        </w:tc>
        <w:tc>
          <w:tcPr>
            <w:tcW w:w="857" w:type="pct"/>
            <w:tcBorders>
              <w:top w:val="single" w:sz="4" w:space="0" w:color="auto"/>
              <w:left w:val="single" w:sz="4" w:space="0" w:color="auto"/>
              <w:bottom w:val="single" w:sz="4" w:space="0" w:color="auto"/>
              <w:right w:val="nil"/>
            </w:tcBorders>
            <w:shd w:val="clear" w:color="auto" w:fill="FFFFFF"/>
            <w:vAlign w:val="center"/>
          </w:tcPr>
          <w:p w:rsidR="00324DA0" w:rsidRDefault="00324DA0">
            <w:pPr>
              <w:jc w:val="center"/>
              <w:rPr>
                <w:sz w:val="26"/>
                <w:szCs w:val="26"/>
              </w:rPr>
            </w:pPr>
          </w:p>
        </w:tc>
        <w:tc>
          <w:tcPr>
            <w:tcW w:w="929" w:type="pct"/>
            <w:tcBorders>
              <w:top w:val="single" w:sz="4" w:space="0" w:color="auto"/>
              <w:left w:val="single" w:sz="4" w:space="0" w:color="auto"/>
              <w:bottom w:val="single" w:sz="4" w:space="0" w:color="auto"/>
              <w:right w:val="nil"/>
            </w:tcBorders>
            <w:shd w:val="clear" w:color="auto" w:fill="FFFFFF"/>
            <w:vAlign w:val="center"/>
          </w:tcPr>
          <w:p w:rsidR="00324DA0" w:rsidRDefault="00324DA0">
            <w:pPr>
              <w:jc w:val="center"/>
              <w:rPr>
                <w:sz w:val="26"/>
                <w:szCs w:val="26"/>
              </w:rPr>
            </w:pPr>
          </w:p>
        </w:tc>
        <w:tc>
          <w:tcPr>
            <w:tcW w:w="642" w:type="pct"/>
            <w:tcBorders>
              <w:top w:val="single" w:sz="4" w:space="0" w:color="auto"/>
              <w:left w:val="single" w:sz="4" w:space="0" w:color="auto"/>
              <w:bottom w:val="single" w:sz="4" w:space="0" w:color="auto"/>
              <w:right w:val="single" w:sz="4" w:space="0" w:color="auto"/>
            </w:tcBorders>
            <w:shd w:val="clear" w:color="auto" w:fill="FFFFFF"/>
            <w:vAlign w:val="center"/>
          </w:tcPr>
          <w:p w:rsidR="00324DA0" w:rsidRDefault="00324DA0">
            <w:pPr>
              <w:jc w:val="center"/>
              <w:rPr>
                <w:sz w:val="26"/>
                <w:szCs w:val="26"/>
              </w:rPr>
            </w:pPr>
          </w:p>
        </w:tc>
      </w:tr>
      <w:tr w:rsidR="00324DA0" w:rsidTr="00324DA0">
        <w:trPr>
          <w:trHeight w:val="1728"/>
          <w:jc w:val="center"/>
        </w:trPr>
        <w:tc>
          <w:tcPr>
            <w:tcW w:w="329" w:type="pct"/>
            <w:tcBorders>
              <w:top w:val="single" w:sz="4" w:space="0" w:color="auto"/>
              <w:left w:val="single" w:sz="4" w:space="0" w:color="auto"/>
              <w:bottom w:val="single" w:sz="4" w:space="0" w:color="auto"/>
              <w:right w:val="nil"/>
            </w:tcBorders>
            <w:shd w:val="clear" w:color="auto" w:fill="FFFFFF"/>
            <w:vAlign w:val="center"/>
            <w:hideMark/>
          </w:tcPr>
          <w:p w:rsidR="00324DA0" w:rsidRDefault="00324DA0">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1</w:t>
            </w:r>
          </w:p>
        </w:tc>
        <w:tc>
          <w:tcPr>
            <w:tcW w:w="2243" w:type="pct"/>
            <w:tcBorders>
              <w:top w:val="single" w:sz="4" w:space="0" w:color="auto"/>
              <w:left w:val="single" w:sz="4" w:space="0" w:color="auto"/>
              <w:bottom w:val="single" w:sz="4" w:space="0" w:color="auto"/>
              <w:right w:val="nil"/>
            </w:tcBorders>
            <w:shd w:val="clear" w:color="auto" w:fill="FFFFFF"/>
            <w:vAlign w:val="center"/>
            <w:hideMark/>
          </w:tcPr>
          <w:p w:rsidR="00324DA0" w:rsidRDefault="00324DA0">
            <w:pPr>
              <w:pStyle w:val="Other0"/>
              <w:shd w:val="clear" w:color="auto" w:fill="auto"/>
              <w:spacing w:after="0" w:line="240" w:lineRule="auto"/>
              <w:ind w:left="50" w:right="138" w:firstLine="0"/>
              <w:rPr>
                <w:rFonts w:ascii="Times New Roman" w:hAnsi="Times New Roman" w:cs="Times New Roman"/>
              </w:rPr>
            </w:pPr>
            <w:r>
              <w:rPr>
                <w:rStyle w:val="Other"/>
                <w:rFonts w:ascii="Times New Roman" w:hAnsi="Times New Roman" w:cs="Times New Roman"/>
              </w:rPr>
              <w:t>Tổ chức tích hợp, cung cấp dịch vụ xác thực thông tin về số Chứng minh nhân dân (9 số) với Căn cước công dân trên Cổng Dịch vụ công quốc gia và Cơ sở dữ liệu thuế phục vụ xác thực thông tin về người nộp thuế trong giải quyết thủ tục hành chính lĩnh vực thuế.</w:t>
            </w:r>
          </w:p>
        </w:tc>
        <w:tc>
          <w:tcPr>
            <w:tcW w:w="857" w:type="pct"/>
            <w:tcBorders>
              <w:top w:val="single" w:sz="4" w:space="0" w:color="auto"/>
              <w:left w:val="single" w:sz="4" w:space="0" w:color="auto"/>
              <w:bottom w:val="single" w:sz="4" w:space="0" w:color="auto"/>
              <w:right w:val="nil"/>
            </w:tcBorders>
            <w:shd w:val="clear" w:color="auto" w:fill="FFFFFF"/>
            <w:vAlign w:val="center"/>
            <w:hideMark/>
          </w:tcPr>
          <w:p w:rsidR="00324DA0" w:rsidRDefault="00F46C1A" w:rsidP="00EF1F41">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 xml:space="preserve">Văn phòng </w:t>
            </w:r>
            <w:r w:rsidR="00BB74A2">
              <w:rPr>
                <w:rStyle w:val="Other"/>
                <w:rFonts w:ascii="Times New Roman" w:hAnsi="Times New Roman" w:cs="Times New Roman"/>
              </w:rPr>
              <w:t xml:space="preserve">HĐND và </w:t>
            </w:r>
            <w:r>
              <w:rPr>
                <w:rStyle w:val="Other"/>
                <w:rFonts w:ascii="Times New Roman" w:hAnsi="Times New Roman" w:cs="Times New Roman"/>
              </w:rPr>
              <w:t>UBND huyện</w:t>
            </w:r>
            <w:r w:rsidR="00324DA0">
              <w:rPr>
                <w:rStyle w:val="Other"/>
                <w:rFonts w:ascii="Times New Roman" w:hAnsi="Times New Roman" w:cs="Times New Roman"/>
              </w:rPr>
              <w:t>,</w:t>
            </w:r>
            <w:r>
              <w:rPr>
                <w:rStyle w:val="Other"/>
                <w:rFonts w:ascii="Times New Roman" w:hAnsi="Times New Roman" w:cs="Times New Roman"/>
              </w:rPr>
              <w:t xml:space="preserve"> </w:t>
            </w:r>
            <w:r w:rsidR="002A0FCF">
              <w:rPr>
                <w:rStyle w:val="Other"/>
                <w:rFonts w:ascii="Times New Roman" w:hAnsi="Times New Roman" w:cs="Times New Roman"/>
              </w:rPr>
              <w:t>Chi cục thuế khu vực Hương Khê</w:t>
            </w:r>
          </w:p>
        </w:tc>
        <w:tc>
          <w:tcPr>
            <w:tcW w:w="929" w:type="pct"/>
            <w:tcBorders>
              <w:top w:val="single" w:sz="4" w:space="0" w:color="auto"/>
              <w:left w:val="single" w:sz="4" w:space="0" w:color="auto"/>
              <w:bottom w:val="single" w:sz="4" w:space="0" w:color="auto"/>
              <w:right w:val="nil"/>
            </w:tcBorders>
            <w:shd w:val="clear" w:color="auto" w:fill="FFFFFF"/>
            <w:vAlign w:val="center"/>
            <w:hideMark/>
          </w:tcPr>
          <w:p w:rsidR="00324DA0" w:rsidRDefault="00D32FAE">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Công an huyện</w:t>
            </w:r>
            <w:r w:rsidR="00324DA0">
              <w:rPr>
                <w:rStyle w:val="Other"/>
                <w:rFonts w:ascii="Times New Roman" w:hAnsi="Times New Roman" w:cs="Times New Roman"/>
              </w:rPr>
              <w:t>,</w:t>
            </w:r>
            <w:r>
              <w:rPr>
                <w:rStyle w:val="Other"/>
                <w:rFonts w:ascii="Times New Roman" w:hAnsi="Times New Roman" w:cs="Times New Roman"/>
              </w:rPr>
              <w:t xml:space="preserve"> Phòng</w:t>
            </w:r>
            <w:r w:rsidR="00324DA0">
              <w:rPr>
                <w:rStyle w:val="Other"/>
                <w:rFonts w:ascii="Times New Roman" w:hAnsi="Times New Roman" w:cs="Times New Roman"/>
              </w:rPr>
              <w:t xml:space="preserve"> Tài chính</w:t>
            </w:r>
          </w:p>
        </w:tc>
        <w:tc>
          <w:tcPr>
            <w:tcW w:w="6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24DA0" w:rsidRDefault="00324DA0">
            <w:pPr>
              <w:pStyle w:val="Other0"/>
              <w:shd w:val="clear" w:color="auto" w:fill="auto"/>
              <w:spacing w:after="0" w:line="240" w:lineRule="auto"/>
              <w:ind w:firstLine="0"/>
              <w:jc w:val="center"/>
              <w:rPr>
                <w:rFonts w:ascii="Times New Roman" w:hAnsi="Times New Roman" w:cs="Times New Roman"/>
              </w:rPr>
            </w:pPr>
            <w:r>
              <w:rPr>
                <w:rFonts w:ascii="Times New Roman" w:hAnsi="Times New Roman" w:cs="Times New Roman"/>
              </w:rPr>
              <w:t>Tháng 01/2022</w:t>
            </w:r>
          </w:p>
        </w:tc>
      </w:tr>
      <w:tr w:rsidR="00324DA0" w:rsidTr="00324DA0">
        <w:trPr>
          <w:trHeight w:val="2736"/>
          <w:jc w:val="center"/>
        </w:trPr>
        <w:tc>
          <w:tcPr>
            <w:tcW w:w="329" w:type="pct"/>
            <w:tcBorders>
              <w:top w:val="single" w:sz="4" w:space="0" w:color="auto"/>
              <w:left w:val="single" w:sz="4" w:space="0" w:color="auto"/>
              <w:bottom w:val="single" w:sz="4" w:space="0" w:color="auto"/>
              <w:right w:val="nil"/>
            </w:tcBorders>
            <w:shd w:val="clear" w:color="auto" w:fill="FFFFFF"/>
            <w:vAlign w:val="center"/>
            <w:hideMark/>
          </w:tcPr>
          <w:p w:rsidR="00324DA0" w:rsidRDefault="00324DA0">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2</w:t>
            </w:r>
          </w:p>
        </w:tc>
        <w:tc>
          <w:tcPr>
            <w:tcW w:w="2243" w:type="pct"/>
            <w:tcBorders>
              <w:top w:val="single" w:sz="4" w:space="0" w:color="auto"/>
              <w:left w:val="single" w:sz="4" w:space="0" w:color="auto"/>
              <w:bottom w:val="single" w:sz="4" w:space="0" w:color="auto"/>
              <w:right w:val="nil"/>
            </w:tcBorders>
            <w:shd w:val="clear" w:color="auto" w:fill="FFFFFF"/>
            <w:vAlign w:val="center"/>
            <w:hideMark/>
          </w:tcPr>
          <w:p w:rsidR="00324DA0" w:rsidRDefault="00324DA0">
            <w:pPr>
              <w:pStyle w:val="Other0"/>
              <w:shd w:val="clear" w:color="auto" w:fill="auto"/>
              <w:spacing w:after="0" w:line="240" w:lineRule="auto"/>
              <w:ind w:left="50" w:right="138" w:firstLine="0"/>
              <w:rPr>
                <w:rFonts w:ascii="Times New Roman" w:hAnsi="Times New Roman" w:cs="Times New Roman"/>
              </w:rPr>
            </w:pPr>
            <w:r>
              <w:rPr>
                <w:rStyle w:val="Other"/>
                <w:rFonts w:ascii="Times New Roman" w:hAnsi="Times New Roman" w:cs="Times New Roman"/>
              </w:rPr>
              <w:t xml:space="preserve">Hướng dẫn thực hiện tích hợp, kết nối và chia sẻ dữ liệu dân cư giữa Cơ sở dữ liệu quốc gia về dân cư với Cổng Dịch vụ công quốc gia, Hệ thống thông tin giải quyết thủ tục hành chính cấp bộ, cấp tỉnh phục vụ xác thực, chia sẻ thông tin công dân khi thực hiện thủ tục hành chính theo nguyên tắc không yêu cầu khai báo lại các thông tin đã có </w:t>
            </w:r>
            <w:r>
              <w:rPr>
                <w:rStyle w:val="Other"/>
                <w:rFonts w:ascii="Times New Roman" w:hAnsi="Times New Roman" w:cs="Times New Roman"/>
                <w:spacing w:val="-8"/>
              </w:rPr>
              <w:t>trong Cơ sở dữ liệu quốc gia về dân cư.</w:t>
            </w:r>
          </w:p>
        </w:tc>
        <w:tc>
          <w:tcPr>
            <w:tcW w:w="857" w:type="pct"/>
            <w:tcBorders>
              <w:top w:val="single" w:sz="4" w:space="0" w:color="auto"/>
              <w:left w:val="single" w:sz="4" w:space="0" w:color="auto"/>
              <w:bottom w:val="single" w:sz="4" w:space="0" w:color="auto"/>
              <w:right w:val="nil"/>
            </w:tcBorders>
            <w:shd w:val="clear" w:color="auto" w:fill="FFFFFF"/>
            <w:vAlign w:val="center"/>
            <w:hideMark/>
          </w:tcPr>
          <w:p w:rsidR="00324DA0" w:rsidRDefault="00324DA0">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Văn phòng</w:t>
            </w:r>
            <w:r w:rsidR="00BB74A2">
              <w:rPr>
                <w:rStyle w:val="Other"/>
                <w:rFonts w:ascii="Times New Roman" w:hAnsi="Times New Roman" w:cs="Times New Roman"/>
              </w:rPr>
              <w:t xml:space="preserve"> HĐND và</w:t>
            </w:r>
            <w:r>
              <w:rPr>
                <w:rStyle w:val="Other"/>
                <w:rFonts w:ascii="Times New Roman" w:hAnsi="Times New Roman" w:cs="Times New Roman"/>
              </w:rPr>
              <w:t xml:space="preserve"> UBND </w:t>
            </w:r>
            <w:r w:rsidR="006129B2">
              <w:rPr>
                <w:rStyle w:val="Other"/>
                <w:rFonts w:ascii="Times New Roman" w:hAnsi="Times New Roman" w:cs="Times New Roman"/>
              </w:rPr>
              <w:t>huyện</w:t>
            </w:r>
          </w:p>
        </w:tc>
        <w:tc>
          <w:tcPr>
            <w:tcW w:w="929" w:type="pct"/>
            <w:tcBorders>
              <w:top w:val="single" w:sz="4" w:space="0" w:color="auto"/>
              <w:left w:val="single" w:sz="4" w:space="0" w:color="auto"/>
              <w:bottom w:val="single" w:sz="4" w:space="0" w:color="auto"/>
              <w:right w:val="nil"/>
            </w:tcBorders>
            <w:shd w:val="clear" w:color="auto" w:fill="FFFFFF"/>
            <w:vAlign w:val="center"/>
            <w:hideMark/>
          </w:tcPr>
          <w:p w:rsidR="00324DA0" w:rsidRDefault="00B71403">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Công an huyện</w:t>
            </w:r>
            <w:r w:rsidR="00C35B7E">
              <w:rPr>
                <w:rStyle w:val="Other"/>
                <w:rFonts w:ascii="Times New Roman" w:hAnsi="Times New Roman" w:cs="Times New Roman"/>
              </w:rPr>
              <w:t>, các phòng</w:t>
            </w:r>
            <w:r w:rsidR="00324DA0">
              <w:rPr>
                <w:rStyle w:val="Other"/>
                <w:rFonts w:ascii="Times New Roman" w:hAnsi="Times New Roman" w:cs="Times New Roman"/>
              </w:rPr>
              <w:t>, ban, ngành, tổ chức, doanh nghiệp, địa phương liên quan</w:t>
            </w:r>
          </w:p>
        </w:tc>
        <w:tc>
          <w:tcPr>
            <w:tcW w:w="6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24DA0" w:rsidRDefault="00324DA0">
            <w:pPr>
              <w:pStyle w:val="Other0"/>
              <w:shd w:val="clear" w:color="auto" w:fill="auto"/>
              <w:spacing w:after="0" w:line="240" w:lineRule="auto"/>
              <w:ind w:firstLine="0"/>
              <w:jc w:val="center"/>
              <w:rPr>
                <w:rFonts w:ascii="Times New Roman" w:hAnsi="Times New Roman" w:cs="Times New Roman"/>
              </w:rPr>
            </w:pPr>
            <w:r>
              <w:rPr>
                <w:rFonts w:ascii="Times New Roman" w:hAnsi="Times New Roman" w:cs="Times New Roman"/>
              </w:rPr>
              <w:t>Tháng 02/2022</w:t>
            </w:r>
          </w:p>
        </w:tc>
      </w:tr>
      <w:tr w:rsidR="00324DA0" w:rsidTr="00324DA0">
        <w:trPr>
          <w:trHeight w:val="2016"/>
          <w:jc w:val="center"/>
        </w:trPr>
        <w:tc>
          <w:tcPr>
            <w:tcW w:w="329" w:type="pct"/>
            <w:tcBorders>
              <w:top w:val="single" w:sz="4" w:space="0" w:color="auto"/>
              <w:left w:val="single" w:sz="4" w:space="0" w:color="auto"/>
              <w:bottom w:val="single" w:sz="4" w:space="0" w:color="auto"/>
              <w:right w:val="nil"/>
            </w:tcBorders>
            <w:shd w:val="clear" w:color="auto" w:fill="FFFFFF"/>
            <w:vAlign w:val="center"/>
            <w:hideMark/>
          </w:tcPr>
          <w:p w:rsidR="00324DA0" w:rsidRDefault="00324DA0">
            <w:pPr>
              <w:pStyle w:val="Other0"/>
              <w:shd w:val="clear" w:color="auto" w:fill="auto"/>
              <w:spacing w:after="0" w:line="240" w:lineRule="auto"/>
              <w:ind w:firstLine="0"/>
              <w:jc w:val="center"/>
              <w:rPr>
                <w:rFonts w:ascii="Times New Roman" w:hAnsi="Times New Roman" w:cs="Times New Roman"/>
              </w:rPr>
            </w:pPr>
            <w:r>
              <w:rPr>
                <w:rFonts w:eastAsia="Arial"/>
                <w:shd w:val="clear" w:color="auto" w:fill="FFFFFF"/>
              </w:rPr>
              <w:br w:type="page"/>
            </w:r>
            <w:r>
              <w:rPr>
                <w:rStyle w:val="Other"/>
                <w:rFonts w:ascii="Times New Roman" w:hAnsi="Times New Roman" w:cs="Times New Roman"/>
              </w:rPr>
              <w:t>3</w:t>
            </w:r>
          </w:p>
        </w:tc>
        <w:tc>
          <w:tcPr>
            <w:tcW w:w="2243" w:type="pct"/>
            <w:tcBorders>
              <w:top w:val="single" w:sz="4" w:space="0" w:color="auto"/>
              <w:left w:val="single" w:sz="4" w:space="0" w:color="auto"/>
              <w:bottom w:val="single" w:sz="4" w:space="0" w:color="auto"/>
              <w:right w:val="nil"/>
            </w:tcBorders>
            <w:shd w:val="clear" w:color="auto" w:fill="FFFFFF"/>
            <w:vAlign w:val="center"/>
            <w:hideMark/>
          </w:tcPr>
          <w:p w:rsidR="00324DA0" w:rsidRDefault="00324DA0">
            <w:pPr>
              <w:pStyle w:val="Other0"/>
              <w:shd w:val="clear" w:color="auto" w:fill="auto"/>
              <w:spacing w:after="0" w:line="240" w:lineRule="auto"/>
              <w:ind w:left="50" w:right="138" w:firstLine="0"/>
              <w:rPr>
                <w:rFonts w:ascii="Times New Roman" w:hAnsi="Times New Roman" w:cs="Times New Roman"/>
              </w:rPr>
            </w:pPr>
            <w:r>
              <w:rPr>
                <w:rStyle w:val="Other"/>
                <w:rFonts w:ascii="Times New Roman" w:hAnsi="Times New Roman" w:cs="Times New Roman"/>
              </w:rPr>
              <w:t>Triển khai, phát triển, nâng cấp hệ thống định danh và xác thực điện tử, bảo đảm đáp ứng các yêu cầu tại Quyết định số 34/2021/QĐ-TTg ngày 08 tháng 11 năm 2021 của Thủ tướng Chính phủ quy định về định danh và xác thực điện tử trên nền tảng cơ sở dữ liệu quốc gia về dân cư, cơ sở dữ liệu căn cước công dân và cơ sở dữ liệu quốc gia về xuất nhập cảnh.</w:t>
            </w:r>
          </w:p>
        </w:tc>
        <w:tc>
          <w:tcPr>
            <w:tcW w:w="857" w:type="pct"/>
            <w:tcBorders>
              <w:top w:val="single" w:sz="4" w:space="0" w:color="auto"/>
              <w:left w:val="single" w:sz="4" w:space="0" w:color="auto"/>
              <w:bottom w:val="single" w:sz="4" w:space="0" w:color="auto"/>
              <w:right w:val="nil"/>
            </w:tcBorders>
            <w:shd w:val="clear" w:color="auto" w:fill="FFFFFF"/>
            <w:vAlign w:val="center"/>
            <w:hideMark/>
          </w:tcPr>
          <w:p w:rsidR="00324DA0" w:rsidRDefault="00324DA0">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 xml:space="preserve">Công an </w:t>
            </w:r>
            <w:r w:rsidR="004B361F">
              <w:rPr>
                <w:rStyle w:val="Other"/>
                <w:rFonts w:ascii="Times New Roman" w:hAnsi="Times New Roman" w:cs="Times New Roman"/>
              </w:rPr>
              <w:t>huyện</w:t>
            </w:r>
          </w:p>
        </w:tc>
        <w:tc>
          <w:tcPr>
            <w:tcW w:w="929" w:type="pct"/>
            <w:tcBorders>
              <w:top w:val="single" w:sz="4" w:space="0" w:color="auto"/>
              <w:left w:val="single" w:sz="4" w:space="0" w:color="auto"/>
              <w:bottom w:val="single" w:sz="4" w:space="0" w:color="auto"/>
              <w:right w:val="nil"/>
            </w:tcBorders>
            <w:shd w:val="clear" w:color="auto" w:fill="FFFFFF"/>
            <w:vAlign w:val="center"/>
            <w:hideMark/>
          </w:tcPr>
          <w:p w:rsidR="00324DA0" w:rsidRDefault="00107062">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Các phòng</w:t>
            </w:r>
            <w:r w:rsidR="00324DA0">
              <w:rPr>
                <w:rStyle w:val="Other"/>
                <w:rFonts w:ascii="Times New Roman" w:hAnsi="Times New Roman" w:cs="Times New Roman"/>
              </w:rPr>
              <w:t>, ban, ngành, tổ chức, doanh nghiệp, địa phương liên quan</w:t>
            </w:r>
          </w:p>
        </w:tc>
        <w:tc>
          <w:tcPr>
            <w:tcW w:w="6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24DA0" w:rsidRDefault="00324DA0">
            <w:pPr>
              <w:pStyle w:val="Other0"/>
              <w:shd w:val="clear" w:color="auto" w:fill="auto"/>
              <w:spacing w:after="0" w:line="240" w:lineRule="auto"/>
              <w:ind w:firstLine="0"/>
              <w:jc w:val="center"/>
              <w:rPr>
                <w:rFonts w:ascii="Times New Roman" w:hAnsi="Times New Roman" w:cs="Times New Roman"/>
              </w:rPr>
            </w:pPr>
            <w:r>
              <w:rPr>
                <w:rFonts w:ascii="Times New Roman" w:hAnsi="Times New Roman" w:cs="Times New Roman"/>
              </w:rPr>
              <w:t>Tháng 03/2022</w:t>
            </w:r>
          </w:p>
        </w:tc>
      </w:tr>
      <w:tr w:rsidR="00324DA0" w:rsidTr="00324DA0">
        <w:trPr>
          <w:trHeight w:val="2016"/>
          <w:jc w:val="center"/>
        </w:trPr>
        <w:tc>
          <w:tcPr>
            <w:tcW w:w="329" w:type="pct"/>
            <w:tcBorders>
              <w:top w:val="single" w:sz="4" w:space="0" w:color="auto"/>
              <w:left w:val="single" w:sz="4" w:space="0" w:color="auto"/>
              <w:bottom w:val="single" w:sz="4" w:space="0" w:color="auto"/>
              <w:right w:val="nil"/>
            </w:tcBorders>
            <w:shd w:val="clear" w:color="auto" w:fill="FFFFFF"/>
            <w:vAlign w:val="center"/>
            <w:hideMark/>
          </w:tcPr>
          <w:p w:rsidR="00324DA0" w:rsidRDefault="00324DA0">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lastRenderedPageBreak/>
              <w:t>4</w:t>
            </w:r>
          </w:p>
        </w:tc>
        <w:tc>
          <w:tcPr>
            <w:tcW w:w="2243" w:type="pct"/>
            <w:tcBorders>
              <w:top w:val="single" w:sz="4" w:space="0" w:color="auto"/>
              <w:left w:val="single" w:sz="4" w:space="0" w:color="auto"/>
              <w:bottom w:val="single" w:sz="4" w:space="0" w:color="auto"/>
              <w:right w:val="nil"/>
            </w:tcBorders>
            <w:shd w:val="clear" w:color="auto" w:fill="FFFFFF"/>
            <w:vAlign w:val="center"/>
            <w:hideMark/>
          </w:tcPr>
          <w:p w:rsidR="00324DA0" w:rsidRDefault="00324DA0">
            <w:pPr>
              <w:pStyle w:val="Other0"/>
              <w:shd w:val="clear" w:color="auto" w:fill="auto"/>
              <w:spacing w:after="0" w:line="240" w:lineRule="auto"/>
              <w:ind w:left="50" w:right="138" w:firstLine="0"/>
              <w:rPr>
                <w:rFonts w:ascii="Times New Roman" w:hAnsi="Times New Roman" w:cs="Times New Roman"/>
              </w:rPr>
            </w:pPr>
            <w:r>
              <w:rPr>
                <w:rStyle w:val="Other"/>
                <w:rFonts w:ascii="Times New Roman" w:hAnsi="Times New Roman" w:cs="Times New Roman"/>
              </w:rPr>
              <w:t>Thực hiện kết nối, tích hợp hệ thống xác thực định danh điện tử của Công an tỉnh với Cổng Dịch vụ công phục vụ định danh, xác thực, tạo lập tài khoản điện tử của cá nhân trong giải quyết thủ tục hành chính, cung cấp dịch vụ công trực tuyến tại các Các sở, ban,ngành, tổ chức, doanh nghiệp, địa phương.</w:t>
            </w:r>
          </w:p>
        </w:tc>
        <w:tc>
          <w:tcPr>
            <w:tcW w:w="857" w:type="pct"/>
            <w:tcBorders>
              <w:top w:val="single" w:sz="4" w:space="0" w:color="auto"/>
              <w:left w:val="single" w:sz="4" w:space="0" w:color="auto"/>
              <w:bottom w:val="single" w:sz="4" w:space="0" w:color="auto"/>
              <w:right w:val="nil"/>
            </w:tcBorders>
            <w:shd w:val="clear" w:color="auto" w:fill="FFFFFF"/>
            <w:vAlign w:val="center"/>
            <w:hideMark/>
          </w:tcPr>
          <w:p w:rsidR="00324DA0" w:rsidRDefault="00F921C1">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Công an huyện</w:t>
            </w:r>
            <w:r w:rsidR="00324DA0">
              <w:rPr>
                <w:rStyle w:val="Other"/>
                <w:rFonts w:ascii="Times New Roman" w:hAnsi="Times New Roman" w:cs="Times New Roman"/>
              </w:rPr>
              <w:t>, Văn phòng</w:t>
            </w:r>
            <w:r w:rsidR="00BB74A2">
              <w:rPr>
                <w:rStyle w:val="Other"/>
                <w:rFonts w:ascii="Times New Roman" w:hAnsi="Times New Roman" w:cs="Times New Roman"/>
              </w:rPr>
              <w:t xml:space="preserve"> HĐND và</w:t>
            </w:r>
            <w:r w:rsidR="00324DA0">
              <w:rPr>
                <w:rStyle w:val="Other"/>
                <w:rFonts w:ascii="Times New Roman" w:hAnsi="Times New Roman" w:cs="Times New Roman"/>
              </w:rPr>
              <w:t xml:space="preserve"> UBND </w:t>
            </w:r>
            <w:r w:rsidR="00483E47">
              <w:rPr>
                <w:rStyle w:val="Other"/>
                <w:rFonts w:ascii="Times New Roman" w:hAnsi="Times New Roman" w:cs="Times New Roman"/>
              </w:rPr>
              <w:t>huyện</w:t>
            </w:r>
          </w:p>
        </w:tc>
        <w:tc>
          <w:tcPr>
            <w:tcW w:w="929" w:type="pct"/>
            <w:tcBorders>
              <w:top w:val="single" w:sz="4" w:space="0" w:color="auto"/>
              <w:left w:val="single" w:sz="4" w:space="0" w:color="auto"/>
              <w:bottom w:val="single" w:sz="4" w:space="0" w:color="auto"/>
              <w:right w:val="nil"/>
            </w:tcBorders>
            <w:shd w:val="clear" w:color="auto" w:fill="FFFFFF"/>
            <w:vAlign w:val="center"/>
            <w:hideMark/>
          </w:tcPr>
          <w:p w:rsidR="00324DA0" w:rsidRDefault="00C92A9E">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Các phòng</w:t>
            </w:r>
            <w:r w:rsidR="00324DA0">
              <w:rPr>
                <w:rStyle w:val="Other"/>
                <w:rFonts w:ascii="Times New Roman" w:hAnsi="Times New Roman" w:cs="Times New Roman"/>
              </w:rPr>
              <w:t>, ban, ngành, tổ chức, doanh nghiệp, địa phương liên quan</w:t>
            </w:r>
          </w:p>
        </w:tc>
        <w:tc>
          <w:tcPr>
            <w:tcW w:w="6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24DA0" w:rsidRDefault="00324DA0">
            <w:pPr>
              <w:pStyle w:val="Other0"/>
              <w:shd w:val="clear" w:color="auto" w:fill="auto"/>
              <w:spacing w:after="0" w:line="240" w:lineRule="auto"/>
              <w:ind w:firstLine="0"/>
              <w:jc w:val="center"/>
              <w:rPr>
                <w:rFonts w:ascii="Times New Roman" w:hAnsi="Times New Roman" w:cs="Times New Roman"/>
              </w:rPr>
            </w:pPr>
            <w:r>
              <w:rPr>
                <w:rFonts w:ascii="Times New Roman" w:hAnsi="Times New Roman" w:cs="Times New Roman"/>
              </w:rPr>
              <w:t>Tháng 3/2022</w:t>
            </w:r>
          </w:p>
        </w:tc>
      </w:tr>
      <w:tr w:rsidR="00324DA0" w:rsidTr="00324DA0">
        <w:trPr>
          <w:trHeight w:val="1584"/>
          <w:jc w:val="center"/>
        </w:trPr>
        <w:tc>
          <w:tcPr>
            <w:tcW w:w="329" w:type="pct"/>
            <w:tcBorders>
              <w:top w:val="single" w:sz="4" w:space="0" w:color="auto"/>
              <w:left w:val="single" w:sz="4" w:space="0" w:color="auto"/>
              <w:bottom w:val="single" w:sz="4" w:space="0" w:color="auto"/>
              <w:right w:val="nil"/>
            </w:tcBorders>
            <w:shd w:val="clear" w:color="auto" w:fill="FFFFFF"/>
            <w:vAlign w:val="center"/>
            <w:hideMark/>
          </w:tcPr>
          <w:p w:rsidR="00324DA0" w:rsidRDefault="00324DA0">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5</w:t>
            </w:r>
          </w:p>
        </w:tc>
        <w:tc>
          <w:tcPr>
            <w:tcW w:w="2243" w:type="pct"/>
            <w:tcBorders>
              <w:top w:val="single" w:sz="4" w:space="0" w:color="auto"/>
              <w:left w:val="single" w:sz="4" w:space="0" w:color="auto"/>
              <w:bottom w:val="single" w:sz="4" w:space="0" w:color="auto"/>
              <w:right w:val="nil"/>
            </w:tcBorders>
            <w:shd w:val="clear" w:color="auto" w:fill="FFFFFF"/>
            <w:vAlign w:val="center"/>
            <w:hideMark/>
          </w:tcPr>
          <w:p w:rsidR="00324DA0" w:rsidRDefault="00324DA0">
            <w:pPr>
              <w:pStyle w:val="Other0"/>
              <w:shd w:val="clear" w:color="auto" w:fill="auto"/>
              <w:spacing w:after="0" w:line="240" w:lineRule="auto"/>
              <w:ind w:left="50" w:right="138" w:firstLine="0"/>
              <w:rPr>
                <w:rFonts w:ascii="Times New Roman" w:hAnsi="Times New Roman" w:cs="Times New Roman"/>
              </w:rPr>
            </w:pPr>
            <w:r>
              <w:rPr>
                <w:rStyle w:val="Other"/>
                <w:rFonts w:ascii="Times New Roman" w:hAnsi="Times New Roman" w:cs="Times New Roman"/>
              </w:rPr>
              <w:t>Triển khai giải pháp hỗ trợ Sở Tư pháp dùng chung hạ tầng của ngành Công an trong việc đăng ký khai sinh, cấp số định danh cá nhân tại cấp xã đảm bảo đồng bộ, hiệu quả.</w:t>
            </w:r>
          </w:p>
        </w:tc>
        <w:tc>
          <w:tcPr>
            <w:tcW w:w="857" w:type="pct"/>
            <w:tcBorders>
              <w:top w:val="single" w:sz="4" w:space="0" w:color="auto"/>
              <w:left w:val="single" w:sz="4" w:space="0" w:color="auto"/>
              <w:bottom w:val="single" w:sz="4" w:space="0" w:color="auto"/>
              <w:right w:val="nil"/>
            </w:tcBorders>
            <w:shd w:val="clear" w:color="auto" w:fill="FFFFFF"/>
            <w:vAlign w:val="center"/>
            <w:hideMark/>
          </w:tcPr>
          <w:p w:rsidR="00324DA0" w:rsidRDefault="00324DA0">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 xml:space="preserve">Công an </w:t>
            </w:r>
            <w:r w:rsidR="00FB575F">
              <w:rPr>
                <w:rStyle w:val="Other"/>
                <w:rFonts w:ascii="Times New Roman" w:hAnsi="Times New Roman" w:cs="Times New Roman"/>
              </w:rPr>
              <w:t>huyện</w:t>
            </w:r>
          </w:p>
        </w:tc>
        <w:tc>
          <w:tcPr>
            <w:tcW w:w="929" w:type="pct"/>
            <w:tcBorders>
              <w:top w:val="single" w:sz="4" w:space="0" w:color="auto"/>
              <w:left w:val="single" w:sz="4" w:space="0" w:color="auto"/>
              <w:bottom w:val="single" w:sz="4" w:space="0" w:color="auto"/>
              <w:right w:val="nil"/>
            </w:tcBorders>
            <w:shd w:val="clear" w:color="auto" w:fill="FFFFFF"/>
            <w:vAlign w:val="center"/>
            <w:hideMark/>
          </w:tcPr>
          <w:p w:rsidR="00324DA0" w:rsidRDefault="00232BED">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Văn phòng UBND huyện, các phòng</w:t>
            </w:r>
            <w:r w:rsidR="00324DA0">
              <w:rPr>
                <w:rStyle w:val="Other"/>
                <w:rFonts w:ascii="Times New Roman" w:hAnsi="Times New Roman" w:cs="Times New Roman"/>
              </w:rPr>
              <w:t>, ban, ngành, địa phương liên quan</w:t>
            </w:r>
          </w:p>
        </w:tc>
        <w:tc>
          <w:tcPr>
            <w:tcW w:w="6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24DA0" w:rsidRDefault="00324DA0">
            <w:pPr>
              <w:pStyle w:val="Other0"/>
              <w:shd w:val="clear" w:color="auto" w:fill="auto"/>
              <w:spacing w:after="0" w:line="240" w:lineRule="auto"/>
              <w:ind w:firstLine="0"/>
              <w:jc w:val="center"/>
              <w:rPr>
                <w:rFonts w:ascii="Times New Roman" w:hAnsi="Times New Roman" w:cs="Times New Roman"/>
              </w:rPr>
            </w:pPr>
            <w:r>
              <w:rPr>
                <w:rFonts w:ascii="Times New Roman" w:hAnsi="Times New Roman" w:cs="Times New Roman"/>
              </w:rPr>
              <w:t>Tháng 6/2022</w:t>
            </w:r>
          </w:p>
        </w:tc>
      </w:tr>
      <w:tr w:rsidR="00324DA0" w:rsidTr="00324DA0">
        <w:trPr>
          <w:trHeight w:val="1584"/>
          <w:jc w:val="center"/>
        </w:trPr>
        <w:tc>
          <w:tcPr>
            <w:tcW w:w="329" w:type="pct"/>
            <w:tcBorders>
              <w:top w:val="single" w:sz="4" w:space="0" w:color="auto"/>
              <w:left w:val="single" w:sz="4" w:space="0" w:color="auto"/>
              <w:bottom w:val="single" w:sz="4" w:space="0" w:color="auto"/>
              <w:right w:val="nil"/>
            </w:tcBorders>
            <w:shd w:val="clear" w:color="auto" w:fill="FFFFFF"/>
            <w:vAlign w:val="center"/>
            <w:hideMark/>
          </w:tcPr>
          <w:p w:rsidR="00324DA0" w:rsidRDefault="00324DA0">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6</w:t>
            </w:r>
          </w:p>
        </w:tc>
        <w:tc>
          <w:tcPr>
            <w:tcW w:w="2243" w:type="pct"/>
            <w:tcBorders>
              <w:top w:val="single" w:sz="4" w:space="0" w:color="auto"/>
              <w:left w:val="single" w:sz="4" w:space="0" w:color="auto"/>
              <w:bottom w:val="single" w:sz="4" w:space="0" w:color="auto"/>
              <w:right w:val="nil"/>
            </w:tcBorders>
            <w:shd w:val="clear" w:color="auto" w:fill="FFFFFF"/>
            <w:vAlign w:val="center"/>
            <w:hideMark/>
          </w:tcPr>
          <w:p w:rsidR="00324DA0" w:rsidRDefault="00324DA0">
            <w:pPr>
              <w:pStyle w:val="Other0"/>
              <w:shd w:val="clear" w:color="auto" w:fill="auto"/>
              <w:spacing w:after="0" w:line="240" w:lineRule="auto"/>
              <w:ind w:left="50" w:right="138" w:firstLine="0"/>
              <w:rPr>
                <w:rFonts w:ascii="Times New Roman" w:hAnsi="Times New Roman" w:cs="Times New Roman"/>
              </w:rPr>
            </w:pPr>
            <w:r>
              <w:rPr>
                <w:rStyle w:val="Other"/>
                <w:rFonts w:ascii="Times New Roman" w:hAnsi="Times New Roman" w:cs="Times New Roman"/>
              </w:rPr>
              <w:t>Hoàn thành triển khai các dịch vụ công thiết yếu (tại Phụ lục I) bảo đảm thực hiện chuẩn hóa, tái cấu trúc quy trình, cắt giảm, đơn giản hóa thủ tục hành chính sử dụng xác thực, chia sẻ dữ liệu từ Cơ sở dữ liệu quốc gia về dân cư.</w:t>
            </w:r>
          </w:p>
        </w:tc>
        <w:tc>
          <w:tcPr>
            <w:tcW w:w="857" w:type="pct"/>
            <w:tcBorders>
              <w:top w:val="single" w:sz="4" w:space="0" w:color="auto"/>
              <w:left w:val="single" w:sz="4" w:space="0" w:color="auto"/>
              <w:bottom w:val="single" w:sz="4" w:space="0" w:color="auto"/>
              <w:right w:val="nil"/>
            </w:tcBorders>
            <w:shd w:val="clear" w:color="auto" w:fill="FFFFFF"/>
            <w:vAlign w:val="center"/>
            <w:hideMark/>
          </w:tcPr>
          <w:p w:rsidR="00324DA0" w:rsidRDefault="00324DA0">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Công</w:t>
            </w:r>
            <w:r w:rsidR="00FB575F">
              <w:rPr>
                <w:rStyle w:val="Other"/>
                <w:rFonts w:ascii="Times New Roman" w:hAnsi="Times New Roman" w:cs="Times New Roman"/>
              </w:rPr>
              <w:t xml:space="preserve"> an huyện</w:t>
            </w:r>
            <w:r>
              <w:rPr>
                <w:rStyle w:val="Other"/>
                <w:rFonts w:ascii="Times New Roman" w:hAnsi="Times New Roman" w:cs="Times New Roman"/>
              </w:rPr>
              <w:t xml:space="preserve">, Văn phòng </w:t>
            </w:r>
            <w:r w:rsidR="00BB74A2">
              <w:rPr>
                <w:rStyle w:val="Other"/>
                <w:rFonts w:ascii="Times New Roman" w:hAnsi="Times New Roman" w:cs="Times New Roman"/>
              </w:rPr>
              <w:t xml:space="preserve">HĐND và </w:t>
            </w:r>
            <w:r>
              <w:rPr>
                <w:rStyle w:val="Other"/>
                <w:rFonts w:ascii="Times New Roman" w:hAnsi="Times New Roman" w:cs="Times New Roman"/>
              </w:rPr>
              <w:t xml:space="preserve">UBND </w:t>
            </w:r>
            <w:r w:rsidR="00691275">
              <w:rPr>
                <w:rStyle w:val="Other"/>
                <w:rFonts w:ascii="Times New Roman" w:hAnsi="Times New Roman" w:cs="Times New Roman"/>
              </w:rPr>
              <w:t>huyện</w:t>
            </w:r>
          </w:p>
        </w:tc>
        <w:tc>
          <w:tcPr>
            <w:tcW w:w="929" w:type="pct"/>
            <w:tcBorders>
              <w:top w:val="single" w:sz="4" w:space="0" w:color="auto"/>
              <w:left w:val="single" w:sz="4" w:space="0" w:color="auto"/>
              <w:bottom w:val="single" w:sz="4" w:space="0" w:color="auto"/>
              <w:right w:val="nil"/>
            </w:tcBorders>
            <w:shd w:val="clear" w:color="auto" w:fill="FFFFFF"/>
            <w:vAlign w:val="center"/>
            <w:hideMark/>
          </w:tcPr>
          <w:p w:rsidR="00324DA0" w:rsidRDefault="00232BED">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Các phòng</w:t>
            </w:r>
            <w:r w:rsidR="00324DA0">
              <w:rPr>
                <w:rStyle w:val="Other"/>
                <w:rFonts w:ascii="Times New Roman" w:hAnsi="Times New Roman" w:cs="Times New Roman"/>
              </w:rPr>
              <w:t>, ban, ngành, tổ chức, doanh nghiệp, địa phương liên quan</w:t>
            </w:r>
          </w:p>
        </w:tc>
        <w:tc>
          <w:tcPr>
            <w:tcW w:w="6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24DA0" w:rsidRDefault="00324DA0">
            <w:pPr>
              <w:pStyle w:val="Other0"/>
              <w:shd w:val="clear" w:color="auto" w:fill="auto"/>
              <w:spacing w:after="0" w:line="240" w:lineRule="auto"/>
              <w:ind w:firstLine="0"/>
              <w:jc w:val="center"/>
              <w:rPr>
                <w:rFonts w:ascii="Times New Roman" w:hAnsi="Times New Roman" w:cs="Times New Roman"/>
              </w:rPr>
            </w:pPr>
            <w:r>
              <w:rPr>
                <w:rFonts w:ascii="Times New Roman" w:hAnsi="Times New Roman" w:cs="Times New Roman"/>
              </w:rPr>
              <w:t>Tháng 6/2022</w:t>
            </w:r>
          </w:p>
        </w:tc>
      </w:tr>
      <w:tr w:rsidR="00324DA0" w:rsidTr="00324DA0">
        <w:trPr>
          <w:trHeight w:val="1728"/>
          <w:jc w:val="center"/>
        </w:trPr>
        <w:tc>
          <w:tcPr>
            <w:tcW w:w="329" w:type="pct"/>
            <w:tcBorders>
              <w:top w:val="single" w:sz="4" w:space="0" w:color="auto"/>
              <w:left w:val="single" w:sz="4" w:space="0" w:color="auto"/>
              <w:bottom w:val="single" w:sz="4" w:space="0" w:color="auto"/>
              <w:right w:val="nil"/>
            </w:tcBorders>
            <w:shd w:val="clear" w:color="auto" w:fill="FFFFFF"/>
            <w:vAlign w:val="center"/>
            <w:hideMark/>
          </w:tcPr>
          <w:p w:rsidR="00324DA0" w:rsidRDefault="00324DA0">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7</w:t>
            </w:r>
          </w:p>
        </w:tc>
        <w:tc>
          <w:tcPr>
            <w:tcW w:w="2243" w:type="pct"/>
            <w:tcBorders>
              <w:top w:val="single" w:sz="4" w:space="0" w:color="auto"/>
              <w:left w:val="single" w:sz="4" w:space="0" w:color="auto"/>
              <w:bottom w:val="single" w:sz="4" w:space="0" w:color="auto"/>
              <w:right w:val="nil"/>
            </w:tcBorders>
            <w:shd w:val="clear" w:color="auto" w:fill="FFFFFF"/>
            <w:vAlign w:val="center"/>
            <w:hideMark/>
          </w:tcPr>
          <w:p w:rsidR="00324DA0" w:rsidRDefault="00324DA0">
            <w:pPr>
              <w:pStyle w:val="Other0"/>
              <w:shd w:val="clear" w:color="auto" w:fill="auto"/>
              <w:spacing w:after="0" w:line="240" w:lineRule="auto"/>
              <w:ind w:left="50" w:right="138" w:firstLine="0"/>
              <w:rPr>
                <w:rFonts w:ascii="Times New Roman" w:hAnsi="Times New Roman" w:cs="Times New Roman"/>
              </w:rPr>
            </w:pPr>
            <w:r>
              <w:rPr>
                <w:rStyle w:val="Other"/>
                <w:rFonts w:ascii="Times New Roman" w:hAnsi="Times New Roman" w:cs="Times New Roman"/>
              </w:rPr>
              <w:t>Thực hiện số hóa và tái sử dụng kết quả số hóa hồ sơ, kết quả giải quyết thủ tục hành chính có liên quan đến thông tin, giấy tờ cá nhân trong tiếp nhận, giải quyết thủ tục hành chính để làm giàu dữ liệu, cập nhật, bổ sung, kết nối, chia sẻ và sử dụng có hiệu quả Cơ sở dữ liệu quốc gia về dân cư phục vụ giải quyết thủ tục hành chính.</w:t>
            </w:r>
          </w:p>
        </w:tc>
        <w:tc>
          <w:tcPr>
            <w:tcW w:w="857" w:type="pct"/>
            <w:tcBorders>
              <w:top w:val="single" w:sz="4" w:space="0" w:color="auto"/>
              <w:left w:val="single" w:sz="4" w:space="0" w:color="auto"/>
              <w:bottom w:val="single" w:sz="4" w:space="0" w:color="auto"/>
              <w:right w:val="nil"/>
            </w:tcBorders>
            <w:shd w:val="clear" w:color="auto" w:fill="FFFFFF"/>
            <w:vAlign w:val="center"/>
            <w:hideMark/>
          </w:tcPr>
          <w:p w:rsidR="00324DA0" w:rsidRDefault="00B64933">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Các phòng</w:t>
            </w:r>
            <w:r w:rsidR="00324DA0">
              <w:rPr>
                <w:rStyle w:val="Other"/>
                <w:rFonts w:ascii="Times New Roman" w:hAnsi="Times New Roman" w:cs="Times New Roman"/>
              </w:rPr>
              <w:t>, ban, ngành và địa phương liên quan</w:t>
            </w:r>
          </w:p>
        </w:tc>
        <w:tc>
          <w:tcPr>
            <w:tcW w:w="929" w:type="pct"/>
            <w:tcBorders>
              <w:top w:val="single" w:sz="4" w:space="0" w:color="auto"/>
              <w:left w:val="single" w:sz="4" w:space="0" w:color="auto"/>
              <w:bottom w:val="single" w:sz="4" w:space="0" w:color="auto"/>
              <w:right w:val="nil"/>
            </w:tcBorders>
            <w:shd w:val="clear" w:color="auto" w:fill="FFFFFF"/>
            <w:vAlign w:val="center"/>
          </w:tcPr>
          <w:p w:rsidR="00324DA0" w:rsidRDefault="00324DA0">
            <w:pPr>
              <w:jc w:val="center"/>
              <w:rPr>
                <w:sz w:val="26"/>
                <w:szCs w:val="26"/>
              </w:rPr>
            </w:pPr>
          </w:p>
        </w:tc>
        <w:tc>
          <w:tcPr>
            <w:tcW w:w="6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24DA0" w:rsidRDefault="00324DA0">
            <w:pPr>
              <w:pStyle w:val="Other0"/>
              <w:shd w:val="clear" w:color="auto" w:fill="auto"/>
              <w:spacing w:after="0" w:line="240" w:lineRule="auto"/>
              <w:ind w:firstLine="0"/>
              <w:jc w:val="center"/>
              <w:rPr>
                <w:rFonts w:ascii="Times New Roman" w:hAnsi="Times New Roman" w:cs="Times New Roman"/>
              </w:rPr>
            </w:pPr>
            <w:r>
              <w:rPr>
                <w:rFonts w:ascii="Times New Roman" w:hAnsi="Times New Roman" w:cs="Times New Roman"/>
              </w:rPr>
              <w:t>Tại Bộ phận Một cửa cấp tỉnh từ ngày 01/6/2022; cấp huyện từ ngày 01/12/2022; cấp xã từ ngày 01/6/2023</w:t>
            </w:r>
          </w:p>
        </w:tc>
      </w:tr>
      <w:tr w:rsidR="00324DA0" w:rsidTr="00324DA0">
        <w:trPr>
          <w:trHeight w:val="1728"/>
          <w:jc w:val="center"/>
        </w:trPr>
        <w:tc>
          <w:tcPr>
            <w:tcW w:w="329" w:type="pct"/>
            <w:tcBorders>
              <w:top w:val="single" w:sz="4" w:space="0" w:color="auto"/>
              <w:left w:val="single" w:sz="4" w:space="0" w:color="auto"/>
              <w:bottom w:val="single" w:sz="4" w:space="0" w:color="auto"/>
              <w:right w:val="nil"/>
            </w:tcBorders>
            <w:shd w:val="clear" w:color="auto" w:fill="FFFFFF"/>
            <w:vAlign w:val="center"/>
            <w:hideMark/>
          </w:tcPr>
          <w:p w:rsidR="00324DA0" w:rsidRDefault="00324DA0">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8</w:t>
            </w:r>
          </w:p>
        </w:tc>
        <w:tc>
          <w:tcPr>
            <w:tcW w:w="2243" w:type="pct"/>
            <w:tcBorders>
              <w:top w:val="single" w:sz="4" w:space="0" w:color="auto"/>
              <w:left w:val="single" w:sz="4" w:space="0" w:color="auto"/>
              <w:bottom w:val="single" w:sz="4" w:space="0" w:color="auto"/>
              <w:right w:val="nil"/>
            </w:tcBorders>
            <w:shd w:val="clear" w:color="auto" w:fill="FFFFFF"/>
            <w:vAlign w:val="center"/>
            <w:hideMark/>
          </w:tcPr>
          <w:p w:rsidR="00324DA0" w:rsidRDefault="00324DA0">
            <w:pPr>
              <w:pStyle w:val="Other0"/>
              <w:shd w:val="clear" w:color="auto" w:fill="auto"/>
              <w:spacing w:after="0" w:line="240" w:lineRule="auto"/>
              <w:ind w:left="50" w:right="138" w:firstLine="0"/>
              <w:rPr>
                <w:rFonts w:ascii="Times New Roman" w:hAnsi="Times New Roman" w:cs="Times New Roman"/>
              </w:rPr>
            </w:pPr>
            <w:r>
              <w:rPr>
                <w:rStyle w:val="Other"/>
                <w:rFonts w:ascii="Times New Roman" w:hAnsi="Times New Roman" w:cs="Times New Roman"/>
              </w:rPr>
              <w:t>Triển khai theo dõi, giám sát, đánh giá các chỉ tiêu kết nối, tích hợp, chia sẻ dữ liệu dân cư từ Cơ sở dữ liệu quốc gia về dân cư phục vụ xác thực, định danh và giải quyết thủ tục hành chính, cung cấp dịch vụ công trực tuyến trên Hệ thống đánh giá việc giải quyết thủ tục hành chính của Cổng dịch vụ công quốc gia.</w:t>
            </w:r>
          </w:p>
        </w:tc>
        <w:tc>
          <w:tcPr>
            <w:tcW w:w="857" w:type="pct"/>
            <w:tcBorders>
              <w:top w:val="single" w:sz="4" w:space="0" w:color="auto"/>
              <w:left w:val="single" w:sz="4" w:space="0" w:color="auto"/>
              <w:bottom w:val="single" w:sz="4" w:space="0" w:color="auto"/>
              <w:right w:val="nil"/>
            </w:tcBorders>
            <w:shd w:val="clear" w:color="auto" w:fill="FFFFFF"/>
            <w:vAlign w:val="center"/>
            <w:hideMark/>
          </w:tcPr>
          <w:p w:rsidR="00324DA0" w:rsidRDefault="00324DA0">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Văn phòng</w:t>
            </w:r>
            <w:r w:rsidR="00BB74A2">
              <w:rPr>
                <w:rStyle w:val="Other"/>
                <w:rFonts w:ascii="Times New Roman" w:hAnsi="Times New Roman" w:cs="Times New Roman"/>
              </w:rPr>
              <w:t xml:space="preserve"> HĐND và</w:t>
            </w:r>
            <w:r>
              <w:rPr>
                <w:rStyle w:val="Other"/>
                <w:rFonts w:ascii="Times New Roman" w:hAnsi="Times New Roman" w:cs="Times New Roman"/>
              </w:rPr>
              <w:t xml:space="preserve"> UBND </w:t>
            </w:r>
            <w:r w:rsidR="00187638">
              <w:rPr>
                <w:rStyle w:val="Other"/>
                <w:rFonts w:ascii="Times New Roman" w:hAnsi="Times New Roman" w:cs="Times New Roman"/>
              </w:rPr>
              <w:t>huyện</w:t>
            </w:r>
          </w:p>
        </w:tc>
        <w:tc>
          <w:tcPr>
            <w:tcW w:w="929" w:type="pct"/>
            <w:tcBorders>
              <w:top w:val="single" w:sz="4" w:space="0" w:color="auto"/>
              <w:left w:val="single" w:sz="4" w:space="0" w:color="auto"/>
              <w:bottom w:val="single" w:sz="4" w:space="0" w:color="auto"/>
              <w:right w:val="nil"/>
            </w:tcBorders>
            <w:shd w:val="clear" w:color="auto" w:fill="FFFFFF"/>
            <w:vAlign w:val="center"/>
            <w:hideMark/>
          </w:tcPr>
          <w:p w:rsidR="00324DA0" w:rsidRDefault="00324DA0">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 xml:space="preserve">Công an </w:t>
            </w:r>
            <w:r w:rsidR="00187638">
              <w:rPr>
                <w:rStyle w:val="Other"/>
                <w:rFonts w:ascii="Times New Roman" w:hAnsi="Times New Roman" w:cs="Times New Roman"/>
              </w:rPr>
              <w:t>huyện</w:t>
            </w:r>
          </w:p>
        </w:tc>
        <w:tc>
          <w:tcPr>
            <w:tcW w:w="6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24DA0" w:rsidRDefault="00324DA0">
            <w:pPr>
              <w:pStyle w:val="Other0"/>
              <w:shd w:val="clear" w:color="auto" w:fill="auto"/>
              <w:spacing w:after="0" w:line="240" w:lineRule="auto"/>
              <w:ind w:firstLine="0"/>
              <w:jc w:val="center"/>
              <w:rPr>
                <w:rFonts w:ascii="Times New Roman" w:hAnsi="Times New Roman" w:cs="Times New Roman"/>
              </w:rPr>
            </w:pPr>
            <w:r>
              <w:rPr>
                <w:rFonts w:ascii="Times New Roman" w:hAnsi="Times New Roman" w:cs="Times New Roman"/>
              </w:rPr>
              <w:t>Tháng 6/2022</w:t>
            </w:r>
          </w:p>
        </w:tc>
      </w:tr>
      <w:tr w:rsidR="00324DA0" w:rsidTr="00324DA0">
        <w:trPr>
          <w:trHeight w:val="1728"/>
          <w:jc w:val="center"/>
        </w:trPr>
        <w:tc>
          <w:tcPr>
            <w:tcW w:w="329" w:type="pct"/>
            <w:tcBorders>
              <w:top w:val="single" w:sz="4" w:space="0" w:color="auto"/>
              <w:left w:val="single" w:sz="4" w:space="0" w:color="auto"/>
              <w:bottom w:val="single" w:sz="4" w:space="0" w:color="auto"/>
              <w:right w:val="nil"/>
            </w:tcBorders>
            <w:shd w:val="clear" w:color="auto" w:fill="FFFFFF"/>
            <w:vAlign w:val="center"/>
            <w:hideMark/>
          </w:tcPr>
          <w:p w:rsidR="00324DA0" w:rsidRDefault="00324DA0">
            <w:pPr>
              <w:pStyle w:val="Other0"/>
              <w:shd w:val="clear" w:color="auto" w:fill="auto"/>
              <w:spacing w:after="0" w:line="240" w:lineRule="auto"/>
              <w:ind w:firstLine="0"/>
              <w:jc w:val="center"/>
              <w:rPr>
                <w:rFonts w:ascii="Times New Roman" w:hAnsi="Times New Roman" w:cs="Times New Roman"/>
              </w:rPr>
            </w:pPr>
            <w:r>
              <w:rPr>
                <w:rFonts w:eastAsia="Arial"/>
                <w:shd w:val="clear" w:color="auto" w:fill="FFFFFF"/>
              </w:rPr>
              <w:br w:type="page"/>
            </w:r>
            <w:r>
              <w:rPr>
                <w:rStyle w:val="Other"/>
                <w:rFonts w:ascii="Times New Roman" w:hAnsi="Times New Roman" w:cs="Times New Roman"/>
              </w:rPr>
              <w:t>9</w:t>
            </w:r>
          </w:p>
        </w:tc>
        <w:tc>
          <w:tcPr>
            <w:tcW w:w="2243" w:type="pct"/>
            <w:tcBorders>
              <w:top w:val="single" w:sz="4" w:space="0" w:color="auto"/>
              <w:left w:val="single" w:sz="4" w:space="0" w:color="auto"/>
              <w:bottom w:val="single" w:sz="4" w:space="0" w:color="auto"/>
              <w:right w:val="nil"/>
            </w:tcBorders>
            <w:shd w:val="clear" w:color="auto" w:fill="FFFFFF"/>
            <w:vAlign w:val="center"/>
            <w:hideMark/>
          </w:tcPr>
          <w:p w:rsidR="00324DA0" w:rsidRDefault="00324DA0">
            <w:pPr>
              <w:pStyle w:val="Other0"/>
              <w:shd w:val="clear" w:color="auto" w:fill="auto"/>
              <w:spacing w:after="0" w:line="240" w:lineRule="auto"/>
              <w:ind w:left="50" w:right="138" w:firstLine="0"/>
              <w:rPr>
                <w:rFonts w:ascii="Times New Roman" w:hAnsi="Times New Roman" w:cs="Times New Roman"/>
              </w:rPr>
            </w:pPr>
            <w:r>
              <w:rPr>
                <w:rStyle w:val="Other"/>
                <w:rFonts w:ascii="Times New Roman" w:hAnsi="Times New Roman" w:cs="Times New Roman"/>
              </w:rPr>
              <w:t>Phát triển, hoàn thiện và triển khai hiệu quả ứng dụng di động Công dân số (VNEID) trên cơ sở mở rộng tích hợp các thông tin, dịch vụ như y tế, bảo hiểm xã hội, giấy phép lái xe, hoạt động ngân hàng, ứng cứu khẩn cấp, phản ánh hiện trường, tố giác tội phạm...</w:t>
            </w:r>
          </w:p>
        </w:tc>
        <w:tc>
          <w:tcPr>
            <w:tcW w:w="857" w:type="pct"/>
            <w:tcBorders>
              <w:top w:val="single" w:sz="4" w:space="0" w:color="auto"/>
              <w:left w:val="single" w:sz="4" w:space="0" w:color="auto"/>
              <w:bottom w:val="single" w:sz="4" w:space="0" w:color="auto"/>
              <w:right w:val="nil"/>
            </w:tcBorders>
            <w:shd w:val="clear" w:color="auto" w:fill="FFFFFF"/>
            <w:vAlign w:val="center"/>
            <w:hideMark/>
          </w:tcPr>
          <w:p w:rsidR="00324DA0" w:rsidRDefault="00324DA0">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Văn phòng</w:t>
            </w:r>
            <w:r w:rsidR="00BB74A2">
              <w:rPr>
                <w:rStyle w:val="Other"/>
                <w:rFonts w:ascii="Times New Roman" w:hAnsi="Times New Roman" w:cs="Times New Roman"/>
              </w:rPr>
              <w:t xml:space="preserve"> HĐND và</w:t>
            </w:r>
            <w:r>
              <w:rPr>
                <w:rStyle w:val="Other"/>
                <w:rFonts w:ascii="Times New Roman" w:hAnsi="Times New Roman" w:cs="Times New Roman"/>
              </w:rPr>
              <w:t xml:space="preserve"> UBND </w:t>
            </w:r>
            <w:r w:rsidR="001C3086">
              <w:rPr>
                <w:rStyle w:val="Other"/>
                <w:rFonts w:ascii="Times New Roman" w:hAnsi="Times New Roman" w:cs="Times New Roman"/>
              </w:rPr>
              <w:t>huyện</w:t>
            </w:r>
          </w:p>
        </w:tc>
        <w:tc>
          <w:tcPr>
            <w:tcW w:w="929" w:type="pct"/>
            <w:tcBorders>
              <w:top w:val="single" w:sz="4" w:space="0" w:color="auto"/>
              <w:left w:val="single" w:sz="4" w:space="0" w:color="auto"/>
              <w:bottom w:val="single" w:sz="4" w:space="0" w:color="auto"/>
              <w:right w:val="nil"/>
            </w:tcBorders>
            <w:shd w:val="clear" w:color="auto" w:fill="FFFFFF"/>
            <w:vAlign w:val="center"/>
            <w:hideMark/>
          </w:tcPr>
          <w:p w:rsidR="00324DA0" w:rsidRDefault="001C3086">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Các phòng</w:t>
            </w:r>
            <w:r w:rsidR="00324DA0">
              <w:rPr>
                <w:rStyle w:val="Other"/>
                <w:rFonts w:ascii="Times New Roman" w:hAnsi="Times New Roman" w:cs="Times New Roman"/>
              </w:rPr>
              <w:t>, ban, ngành, tổ chức, doanh nghiệp, địa phương liên quan</w:t>
            </w:r>
          </w:p>
        </w:tc>
        <w:tc>
          <w:tcPr>
            <w:tcW w:w="6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24DA0" w:rsidRDefault="00324DA0">
            <w:pPr>
              <w:pStyle w:val="Other0"/>
              <w:shd w:val="clear" w:color="auto" w:fill="auto"/>
              <w:spacing w:after="0" w:line="240" w:lineRule="auto"/>
              <w:ind w:firstLine="0"/>
              <w:jc w:val="center"/>
              <w:rPr>
                <w:rFonts w:ascii="Times New Roman" w:hAnsi="Times New Roman" w:cs="Times New Roman"/>
              </w:rPr>
            </w:pPr>
            <w:r>
              <w:rPr>
                <w:rFonts w:ascii="Times New Roman" w:hAnsi="Times New Roman" w:cs="Times New Roman"/>
              </w:rPr>
              <w:t>Thường xuyên</w:t>
            </w:r>
          </w:p>
        </w:tc>
      </w:tr>
      <w:tr w:rsidR="00324DA0" w:rsidTr="00324DA0">
        <w:trPr>
          <w:trHeight w:val="1584"/>
          <w:jc w:val="center"/>
        </w:trPr>
        <w:tc>
          <w:tcPr>
            <w:tcW w:w="329" w:type="pct"/>
            <w:tcBorders>
              <w:top w:val="single" w:sz="4" w:space="0" w:color="auto"/>
              <w:left w:val="single" w:sz="4" w:space="0" w:color="auto"/>
              <w:bottom w:val="single" w:sz="4" w:space="0" w:color="auto"/>
              <w:right w:val="nil"/>
            </w:tcBorders>
            <w:shd w:val="clear" w:color="auto" w:fill="FFFFFF"/>
            <w:vAlign w:val="center"/>
            <w:hideMark/>
          </w:tcPr>
          <w:p w:rsidR="00324DA0" w:rsidRDefault="00324DA0">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lastRenderedPageBreak/>
              <w:t>10</w:t>
            </w:r>
          </w:p>
        </w:tc>
        <w:tc>
          <w:tcPr>
            <w:tcW w:w="2243" w:type="pct"/>
            <w:tcBorders>
              <w:top w:val="single" w:sz="4" w:space="0" w:color="auto"/>
              <w:left w:val="single" w:sz="4" w:space="0" w:color="auto"/>
              <w:bottom w:val="single" w:sz="4" w:space="0" w:color="auto"/>
              <w:right w:val="nil"/>
            </w:tcBorders>
            <w:shd w:val="clear" w:color="auto" w:fill="FFFFFF"/>
            <w:vAlign w:val="center"/>
            <w:hideMark/>
          </w:tcPr>
          <w:p w:rsidR="00324DA0" w:rsidRDefault="00324DA0">
            <w:pPr>
              <w:pStyle w:val="Other0"/>
              <w:shd w:val="clear" w:color="auto" w:fill="auto"/>
              <w:spacing w:after="0" w:line="240" w:lineRule="auto"/>
              <w:ind w:left="50" w:right="138" w:firstLine="0"/>
              <w:rPr>
                <w:rFonts w:ascii="Times New Roman" w:hAnsi="Times New Roman" w:cs="Times New Roman"/>
              </w:rPr>
            </w:pPr>
            <w:r>
              <w:rPr>
                <w:rStyle w:val="Other"/>
                <w:rFonts w:ascii="Times New Roman" w:hAnsi="Times New Roman" w:cs="Times New Roman"/>
              </w:rPr>
              <w:t>Triển khai giải pháp hỗ trợ sử dụng Cơ sở dữ liệu quốc gia về dân cư để lưu trữ, quản lý các dữ liệu liên quan đến công dân trong trường hợp chưa có cơ sở dữ liệu quốc gia, cơ sở dữ liệu chuyên ngành.</w:t>
            </w:r>
          </w:p>
        </w:tc>
        <w:tc>
          <w:tcPr>
            <w:tcW w:w="857" w:type="pct"/>
            <w:tcBorders>
              <w:top w:val="single" w:sz="4" w:space="0" w:color="auto"/>
              <w:left w:val="single" w:sz="4" w:space="0" w:color="auto"/>
              <w:bottom w:val="single" w:sz="4" w:space="0" w:color="auto"/>
              <w:right w:val="nil"/>
            </w:tcBorders>
            <w:shd w:val="clear" w:color="auto" w:fill="FFFFFF"/>
            <w:vAlign w:val="center"/>
            <w:hideMark/>
          </w:tcPr>
          <w:p w:rsidR="00324DA0" w:rsidRDefault="00324DA0">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 xml:space="preserve">Công an </w:t>
            </w:r>
            <w:r w:rsidR="00BA413F">
              <w:rPr>
                <w:rStyle w:val="Other"/>
                <w:rFonts w:ascii="Times New Roman" w:hAnsi="Times New Roman" w:cs="Times New Roman"/>
              </w:rPr>
              <w:t>huyện</w:t>
            </w:r>
          </w:p>
        </w:tc>
        <w:tc>
          <w:tcPr>
            <w:tcW w:w="929" w:type="pct"/>
            <w:tcBorders>
              <w:top w:val="single" w:sz="4" w:space="0" w:color="auto"/>
              <w:left w:val="single" w:sz="4" w:space="0" w:color="auto"/>
              <w:bottom w:val="single" w:sz="4" w:space="0" w:color="auto"/>
              <w:right w:val="nil"/>
            </w:tcBorders>
            <w:shd w:val="clear" w:color="auto" w:fill="FFFFFF"/>
            <w:vAlign w:val="center"/>
            <w:hideMark/>
          </w:tcPr>
          <w:p w:rsidR="00324DA0" w:rsidRDefault="00577C13">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Các phòng</w:t>
            </w:r>
            <w:r w:rsidR="00324DA0">
              <w:rPr>
                <w:rStyle w:val="Other"/>
                <w:rFonts w:ascii="Times New Roman" w:hAnsi="Times New Roman" w:cs="Times New Roman"/>
              </w:rPr>
              <w:t>, ban, ngành, tổ chức, doanh nghiệp, địa phương liên quan</w:t>
            </w:r>
          </w:p>
        </w:tc>
        <w:tc>
          <w:tcPr>
            <w:tcW w:w="6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24DA0" w:rsidRDefault="00324DA0">
            <w:pPr>
              <w:pStyle w:val="Other0"/>
              <w:shd w:val="clear" w:color="auto" w:fill="auto"/>
              <w:spacing w:after="0" w:line="240" w:lineRule="auto"/>
              <w:ind w:firstLine="0"/>
              <w:jc w:val="center"/>
              <w:rPr>
                <w:rFonts w:ascii="Times New Roman" w:hAnsi="Times New Roman" w:cs="Times New Roman"/>
              </w:rPr>
            </w:pPr>
            <w:r>
              <w:rPr>
                <w:rFonts w:ascii="Times New Roman" w:hAnsi="Times New Roman" w:cs="Times New Roman"/>
              </w:rPr>
              <w:t>Năm 2022</w:t>
            </w:r>
          </w:p>
        </w:tc>
      </w:tr>
      <w:tr w:rsidR="00324DA0" w:rsidTr="00324DA0">
        <w:trPr>
          <w:trHeight w:val="1584"/>
          <w:jc w:val="center"/>
        </w:trPr>
        <w:tc>
          <w:tcPr>
            <w:tcW w:w="329" w:type="pct"/>
            <w:tcBorders>
              <w:top w:val="single" w:sz="4" w:space="0" w:color="auto"/>
              <w:left w:val="single" w:sz="4" w:space="0" w:color="auto"/>
              <w:bottom w:val="single" w:sz="4" w:space="0" w:color="auto"/>
              <w:right w:val="nil"/>
            </w:tcBorders>
            <w:shd w:val="clear" w:color="auto" w:fill="FFFFFF"/>
            <w:vAlign w:val="center"/>
            <w:hideMark/>
          </w:tcPr>
          <w:p w:rsidR="00324DA0" w:rsidRDefault="00324DA0">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11</w:t>
            </w:r>
          </w:p>
        </w:tc>
        <w:tc>
          <w:tcPr>
            <w:tcW w:w="2243" w:type="pct"/>
            <w:tcBorders>
              <w:top w:val="single" w:sz="4" w:space="0" w:color="auto"/>
              <w:left w:val="single" w:sz="4" w:space="0" w:color="auto"/>
              <w:bottom w:val="single" w:sz="4" w:space="0" w:color="auto"/>
              <w:right w:val="nil"/>
            </w:tcBorders>
            <w:shd w:val="clear" w:color="auto" w:fill="FFFFFF"/>
            <w:vAlign w:val="center"/>
            <w:hideMark/>
          </w:tcPr>
          <w:p w:rsidR="00324DA0" w:rsidRDefault="00324DA0">
            <w:pPr>
              <w:pStyle w:val="Other0"/>
              <w:shd w:val="clear" w:color="auto" w:fill="auto"/>
              <w:spacing w:after="0" w:line="240" w:lineRule="auto"/>
              <w:ind w:left="50" w:right="138" w:firstLine="0"/>
              <w:rPr>
                <w:rFonts w:ascii="Times New Roman" w:hAnsi="Times New Roman" w:cs="Times New Roman"/>
              </w:rPr>
            </w:pPr>
            <w:r>
              <w:rPr>
                <w:rStyle w:val="Other"/>
                <w:rFonts w:ascii="Times New Roman" w:hAnsi="Times New Roman" w:cs="Times New Roman"/>
              </w:rPr>
              <w:t>Triển khai cung cấp dịch vụ xác thực thông tin đối với các đương sự, bị can, bị cáo, người tham gia tố tụng... trên cổng dịch vụ của Tòa án nhân dân để phục vụ triển khai tố tụng điện tử và xét xử trực tuyến.</w:t>
            </w:r>
          </w:p>
        </w:tc>
        <w:tc>
          <w:tcPr>
            <w:tcW w:w="857" w:type="pct"/>
            <w:tcBorders>
              <w:top w:val="single" w:sz="4" w:space="0" w:color="auto"/>
              <w:left w:val="single" w:sz="4" w:space="0" w:color="auto"/>
              <w:bottom w:val="single" w:sz="4" w:space="0" w:color="auto"/>
              <w:right w:val="nil"/>
            </w:tcBorders>
            <w:shd w:val="clear" w:color="auto" w:fill="FFFFFF"/>
            <w:vAlign w:val="center"/>
            <w:hideMark/>
          </w:tcPr>
          <w:p w:rsidR="00324DA0" w:rsidRDefault="00E5319F">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Công an huyện</w:t>
            </w:r>
            <w:r w:rsidR="00324DA0">
              <w:rPr>
                <w:rStyle w:val="Other"/>
                <w:rFonts w:ascii="Times New Roman" w:hAnsi="Times New Roman" w:cs="Times New Roman"/>
              </w:rPr>
              <w:t>, Tòa án nhân dân</w:t>
            </w:r>
          </w:p>
        </w:tc>
        <w:tc>
          <w:tcPr>
            <w:tcW w:w="929" w:type="pct"/>
            <w:tcBorders>
              <w:top w:val="single" w:sz="4" w:space="0" w:color="auto"/>
              <w:left w:val="single" w:sz="4" w:space="0" w:color="auto"/>
              <w:bottom w:val="single" w:sz="4" w:space="0" w:color="auto"/>
              <w:right w:val="nil"/>
            </w:tcBorders>
            <w:shd w:val="clear" w:color="auto" w:fill="FFFFFF"/>
            <w:vAlign w:val="center"/>
            <w:hideMark/>
          </w:tcPr>
          <w:p w:rsidR="00324DA0" w:rsidRDefault="00E5319F">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Các phòng</w:t>
            </w:r>
            <w:r w:rsidR="00324DA0">
              <w:rPr>
                <w:rStyle w:val="Other"/>
                <w:rFonts w:ascii="Times New Roman" w:hAnsi="Times New Roman" w:cs="Times New Roman"/>
              </w:rPr>
              <w:t>, ban, ngành, tổ chức, doanh nghiệp, địa phương liên quan</w:t>
            </w:r>
          </w:p>
        </w:tc>
        <w:tc>
          <w:tcPr>
            <w:tcW w:w="6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24DA0" w:rsidRDefault="00324DA0">
            <w:pPr>
              <w:pStyle w:val="Other0"/>
              <w:shd w:val="clear" w:color="auto" w:fill="auto"/>
              <w:spacing w:after="0" w:line="240" w:lineRule="auto"/>
              <w:ind w:firstLine="0"/>
              <w:jc w:val="center"/>
              <w:rPr>
                <w:rFonts w:ascii="Times New Roman" w:hAnsi="Times New Roman" w:cs="Times New Roman"/>
              </w:rPr>
            </w:pPr>
            <w:r>
              <w:rPr>
                <w:rFonts w:ascii="Times New Roman" w:hAnsi="Times New Roman" w:cs="Times New Roman"/>
              </w:rPr>
              <w:t>Năm 2022</w:t>
            </w:r>
          </w:p>
        </w:tc>
      </w:tr>
      <w:tr w:rsidR="00324DA0" w:rsidTr="00324DA0">
        <w:trPr>
          <w:trHeight w:val="2592"/>
          <w:jc w:val="center"/>
        </w:trPr>
        <w:tc>
          <w:tcPr>
            <w:tcW w:w="329" w:type="pct"/>
            <w:tcBorders>
              <w:top w:val="single" w:sz="4" w:space="0" w:color="auto"/>
              <w:left w:val="single" w:sz="4" w:space="0" w:color="auto"/>
              <w:bottom w:val="single" w:sz="4" w:space="0" w:color="auto"/>
              <w:right w:val="nil"/>
            </w:tcBorders>
            <w:shd w:val="clear" w:color="auto" w:fill="FFFFFF"/>
            <w:vAlign w:val="center"/>
            <w:hideMark/>
          </w:tcPr>
          <w:p w:rsidR="00324DA0" w:rsidRDefault="00324DA0">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12</w:t>
            </w:r>
          </w:p>
        </w:tc>
        <w:tc>
          <w:tcPr>
            <w:tcW w:w="2243" w:type="pct"/>
            <w:tcBorders>
              <w:top w:val="single" w:sz="4" w:space="0" w:color="auto"/>
              <w:left w:val="single" w:sz="4" w:space="0" w:color="auto"/>
              <w:bottom w:val="single" w:sz="4" w:space="0" w:color="auto"/>
              <w:right w:val="nil"/>
            </w:tcBorders>
            <w:shd w:val="clear" w:color="auto" w:fill="FFFFFF"/>
            <w:vAlign w:val="center"/>
            <w:hideMark/>
          </w:tcPr>
          <w:p w:rsidR="00324DA0" w:rsidRDefault="00324DA0">
            <w:pPr>
              <w:pStyle w:val="Other0"/>
              <w:shd w:val="clear" w:color="auto" w:fill="auto"/>
              <w:spacing w:after="0" w:line="240" w:lineRule="auto"/>
              <w:ind w:left="50" w:right="138" w:firstLine="0"/>
              <w:rPr>
                <w:rFonts w:ascii="Times New Roman" w:hAnsi="Times New Roman" w:cs="Times New Roman"/>
              </w:rPr>
            </w:pPr>
            <w:r>
              <w:rPr>
                <w:rStyle w:val="Other"/>
                <w:rFonts w:ascii="Times New Roman" w:hAnsi="Times New Roman" w:cs="Times New Roman"/>
              </w:rPr>
              <w:t>Rà soát, tái cấu trúc quy trình cắt giảm, đơn giản hóa thủ tục hành chính và tổ chức thực hiện tích hợp, kết nối và chia sẻ dữ liệu dân cư giữa Cơ sở dữ liệu quốc gia về dân cư với cổng Dịch vụ công quốc gia, hệ thống thông tin giải quyết thủ tục hành chính cấp bộ, cấp tỉnh phục vụ xác thực, chia sẻ thông tin công dân khi thực hiện thủ tục hành chính theo nguyên tắc không yêu cầu khai báo lại các thông tin đã có trong Cơ sở dữ liệu quốc gia về dân cư.</w:t>
            </w:r>
          </w:p>
        </w:tc>
        <w:tc>
          <w:tcPr>
            <w:tcW w:w="857" w:type="pct"/>
            <w:tcBorders>
              <w:top w:val="single" w:sz="4" w:space="0" w:color="auto"/>
              <w:left w:val="single" w:sz="4" w:space="0" w:color="auto"/>
              <w:bottom w:val="single" w:sz="4" w:space="0" w:color="auto"/>
              <w:right w:val="nil"/>
            </w:tcBorders>
            <w:shd w:val="clear" w:color="auto" w:fill="FFFFFF"/>
            <w:vAlign w:val="center"/>
            <w:hideMark/>
          </w:tcPr>
          <w:p w:rsidR="00324DA0" w:rsidRDefault="00F341D9">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Công an huyện</w:t>
            </w:r>
            <w:r w:rsidR="00324DA0">
              <w:rPr>
                <w:rStyle w:val="Other"/>
                <w:rFonts w:ascii="Times New Roman" w:hAnsi="Times New Roman" w:cs="Times New Roman"/>
              </w:rPr>
              <w:t>, Văn phòng</w:t>
            </w:r>
            <w:r w:rsidR="00BB74A2">
              <w:rPr>
                <w:rStyle w:val="Other"/>
                <w:rFonts w:ascii="Times New Roman" w:hAnsi="Times New Roman" w:cs="Times New Roman"/>
              </w:rPr>
              <w:t xml:space="preserve"> HĐND và</w:t>
            </w:r>
            <w:r w:rsidR="00324DA0">
              <w:rPr>
                <w:rStyle w:val="Other"/>
                <w:rFonts w:ascii="Times New Roman" w:hAnsi="Times New Roman" w:cs="Times New Roman"/>
              </w:rPr>
              <w:t xml:space="preserve"> UBND </w:t>
            </w:r>
            <w:r w:rsidR="00693DDB">
              <w:rPr>
                <w:rStyle w:val="Other"/>
                <w:rFonts w:ascii="Times New Roman" w:hAnsi="Times New Roman" w:cs="Times New Roman"/>
              </w:rPr>
              <w:t>huyện</w:t>
            </w:r>
          </w:p>
        </w:tc>
        <w:tc>
          <w:tcPr>
            <w:tcW w:w="929" w:type="pct"/>
            <w:tcBorders>
              <w:top w:val="single" w:sz="4" w:space="0" w:color="auto"/>
              <w:left w:val="single" w:sz="4" w:space="0" w:color="auto"/>
              <w:bottom w:val="single" w:sz="4" w:space="0" w:color="auto"/>
              <w:right w:val="nil"/>
            </w:tcBorders>
            <w:shd w:val="clear" w:color="auto" w:fill="FFFFFF"/>
            <w:vAlign w:val="center"/>
            <w:hideMark/>
          </w:tcPr>
          <w:p w:rsidR="00324DA0" w:rsidRDefault="00A10898">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Các phòng</w:t>
            </w:r>
            <w:r w:rsidR="00324DA0">
              <w:rPr>
                <w:rStyle w:val="Other"/>
                <w:rFonts w:ascii="Times New Roman" w:hAnsi="Times New Roman" w:cs="Times New Roman"/>
              </w:rPr>
              <w:t>, ban, ngành, tổ chức, doanh nghiệp, địa phương liên quan</w:t>
            </w:r>
          </w:p>
        </w:tc>
        <w:tc>
          <w:tcPr>
            <w:tcW w:w="6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24DA0" w:rsidRDefault="00324DA0">
            <w:pPr>
              <w:pStyle w:val="Other0"/>
              <w:shd w:val="clear" w:color="auto" w:fill="auto"/>
              <w:spacing w:after="0" w:line="240" w:lineRule="auto"/>
              <w:ind w:firstLine="0"/>
              <w:jc w:val="center"/>
              <w:rPr>
                <w:rFonts w:ascii="Times New Roman" w:hAnsi="Times New Roman" w:cs="Times New Roman"/>
              </w:rPr>
            </w:pPr>
            <w:r>
              <w:rPr>
                <w:rFonts w:ascii="Times New Roman" w:hAnsi="Times New Roman" w:cs="Times New Roman"/>
              </w:rPr>
              <w:t>Năm 2022</w:t>
            </w:r>
          </w:p>
        </w:tc>
      </w:tr>
      <w:tr w:rsidR="00324DA0" w:rsidTr="00324DA0">
        <w:trPr>
          <w:trHeight w:val="1872"/>
          <w:jc w:val="center"/>
        </w:trPr>
        <w:tc>
          <w:tcPr>
            <w:tcW w:w="329" w:type="pct"/>
            <w:tcBorders>
              <w:top w:val="single" w:sz="4" w:space="0" w:color="auto"/>
              <w:left w:val="single" w:sz="4" w:space="0" w:color="auto"/>
              <w:bottom w:val="single" w:sz="4" w:space="0" w:color="auto"/>
              <w:right w:val="nil"/>
            </w:tcBorders>
            <w:shd w:val="clear" w:color="auto" w:fill="FFFFFF"/>
            <w:vAlign w:val="center"/>
            <w:hideMark/>
          </w:tcPr>
          <w:p w:rsidR="00324DA0" w:rsidRDefault="00324DA0">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13</w:t>
            </w:r>
          </w:p>
        </w:tc>
        <w:tc>
          <w:tcPr>
            <w:tcW w:w="2243" w:type="pct"/>
            <w:tcBorders>
              <w:top w:val="single" w:sz="4" w:space="0" w:color="auto"/>
              <w:left w:val="single" w:sz="4" w:space="0" w:color="auto"/>
              <w:bottom w:val="single" w:sz="4" w:space="0" w:color="auto"/>
              <w:right w:val="nil"/>
            </w:tcBorders>
            <w:shd w:val="clear" w:color="auto" w:fill="FFFFFF"/>
            <w:vAlign w:val="center"/>
            <w:hideMark/>
          </w:tcPr>
          <w:p w:rsidR="00324DA0" w:rsidRDefault="00324DA0">
            <w:pPr>
              <w:pStyle w:val="Other0"/>
              <w:shd w:val="clear" w:color="auto" w:fill="auto"/>
              <w:spacing w:after="0" w:line="240" w:lineRule="auto"/>
              <w:ind w:left="50" w:right="138" w:firstLine="0"/>
              <w:rPr>
                <w:rFonts w:ascii="Times New Roman" w:hAnsi="Times New Roman" w:cs="Times New Roman"/>
              </w:rPr>
            </w:pPr>
            <w:r>
              <w:rPr>
                <w:rStyle w:val="Other"/>
                <w:rFonts w:ascii="Times New Roman" w:hAnsi="Times New Roman" w:cs="Times New Roman"/>
              </w:rPr>
              <w:t>Triển khai kết nối Cơ sở dữ liệu quốc gia về dân cư với hệ thống quản lý án điện tử của Tòa án nhân dân xác minh định danh điện tử đối với thông tin liên quan đến đương sự, bị can, bị cáo, người tham gia tố tụng hoặc xác minh thông tin chứng cứ của vụ án phục vụ cho hoạt động của Tòa án điện tử.</w:t>
            </w:r>
          </w:p>
        </w:tc>
        <w:tc>
          <w:tcPr>
            <w:tcW w:w="857" w:type="pct"/>
            <w:tcBorders>
              <w:top w:val="single" w:sz="4" w:space="0" w:color="auto"/>
              <w:left w:val="single" w:sz="4" w:space="0" w:color="auto"/>
              <w:bottom w:val="single" w:sz="4" w:space="0" w:color="auto"/>
              <w:right w:val="nil"/>
            </w:tcBorders>
            <w:shd w:val="clear" w:color="auto" w:fill="FFFFFF"/>
            <w:vAlign w:val="center"/>
            <w:hideMark/>
          </w:tcPr>
          <w:p w:rsidR="00324DA0" w:rsidRDefault="004733D7">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Công an huyện</w:t>
            </w:r>
            <w:r w:rsidR="00324DA0">
              <w:rPr>
                <w:rStyle w:val="Other"/>
                <w:rFonts w:ascii="Times New Roman" w:hAnsi="Times New Roman" w:cs="Times New Roman"/>
              </w:rPr>
              <w:t>, Tòa án nhân dân</w:t>
            </w:r>
          </w:p>
        </w:tc>
        <w:tc>
          <w:tcPr>
            <w:tcW w:w="929" w:type="pct"/>
            <w:tcBorders>
              <w:top w:val="single" w:sz="4" w:space="0" w:color="auto"/>
              <w:left w:val="single" w:sz="4" w:space="0" w:color="auto"/>
              <w:bottom w:val="single" w:sz="4" w:space="0" w:color="auto"/>
              <w:right w:val="nil"/>
            </w:tcBorders>
            <w:shd w:val="clear" w:color="auto" w:fill="FFFFFF"/>
            <w:vAlign w:val="center"/>
            <w:hideMark/>
          </w:tcPr>
          <w:p w:rsidR="00324DA0" w:rsidRDefault="004733D7">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Các phòng</w:t>
            </w:r>
            <w:r w:rsidR="00324DA0">
              <w:rPr>
                <w:rStyle w:val="Other"/>
                <w:rFonts w:ascii="Times New Roman" w:hAnsi="Times New Roman" w:cs="Times New Roman"/>
              </w:rPr>
              <w:t>, ban, ngành, tổ chức, doanh nghiệp, địa phương liên quan</w:t>
            </w:r>
          </w:p>
        </w:tc>
        <w:tc>
          <w:tcPr>
            <w:tcW w:w="6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24DA0" w:rsidRDefault="00324DA0">
            <w:pPr>
              <w:pStyle w:val="Other0"/>
              <w:shd w:val="clear" w:color="auto" w:fill="auto"/>
              <w:spacing w:after="0" w:line="240" w:lineRule="auto"/>
              <w:ind w:firstLine="0"/>
              <w:jc w:val="center"/>
              <w:rPr>
                <w:rFonts w:ascii="Times New Roman" w:hAnsi="Times New Roman" w:cs="Times New Roman"/>
              </w:rPr>
            </w:pPr>
            <w:r>
              <w:rPr>
                <w:rFonts w:ascii="Times New Roman" w:hAnsi="Times New Roman" w:cs="Times New Roman"/>
              </w:rPr>
              <w:t>Năm 2023</w:t>
            </w:r>
          </w:p>
        </w:tc>
      </w:tr>
      <w:tr w:rsidR="00324DA0" w:rsidTr="00324DA0">
        <w:trPr>
          <w:trHeight w:val="453"/>
          <w:jc w:val="center"/>
        </w:trPr>
        <w:tc>
          <w:tcPr>
            <w:tcW w:w="329" w:type="pct"/>
            <w:tcBorders>
              <w:top w:val="single" w:sz="4" w:space="0" w:color="auto"/>
              <w:left w:val="single" w:sz="4" w:space="0" w:color="auto"/>
              <w:bottom w:val="single" w:sz="4" w:space="0" w:color="auto"/>
              <w:right w:val="nil"/>
            </w:tcBorders>
            <w:shd w:val="clear" w:color="auto" w:fill="FFFFFF"/>
            <w:vAlign w:val="center"/>
            <w:hideMark/>
          </w:tcPr>
          <w:p w:rsidR="00324DA0" w:rsidRDefault="00324DA0">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b/>
                <w:bCs/>
              </w:rPr>
              <w:t>III</w:t>
            </w:r>
          </w:p>
        </w:tc>
        <w:tc>
          <w:tcPr>
            <w:tcW w:w="2243" w:type="pct"/>
            <w:tcBorders>
              <w:top w:val="single" w:sz="4" w:space="0" w:color="auto"/>
              <w:left w:val="single" w:sz="4" w:space="0" w:color="auto"/>
              <w:bottom w:val="single" w:sz="4" w:space="0" w:color="auto"/>
              <w:right w:val="nil"/>
            </w:tcBorders>
            <w:shd w:val="clear" w:color="auto" w:fill="FFFFFF"/>
            <w:vAlign w:val="center"/>
            <w:hideMark/>
          </w:tcPr>
          <w:p w:rsidR="00324DA0" w:rsidRDefault="00324DA0">
            <w:pPr>
              <w:pStyle w:val="Other0"/>
              <w:shd w:val="clear" w:color="auto" w:fill="auto"/>
              <w:spacing w:after="0" w:line="240" w:lineRule="auto"/>
              <w:ind w:left="50" w:right="138" w:firstLine="0"/>
              <w:rPr>
                <w:rFonts w:ascii="Times New Roman" w:hAnsi="Times New Roman" w:cs="Times New Roman"/>
              </w:rPr>
            </w:pPr>
            <w:r>
              <w:rPr>
                <w:rStyle w:val="Other"/>
                <w:rFonts w:ascii="Times New Roman" w:hAnsi="Times New Roman" w:cs="Times New Roman"/>
                <w:b/>
                <w:bCs/>
              </w:rPr>
              <w:t>Phục vụ phát triển kinh tế, xã hội</w:t>
            </w:r>
          </w:p>
        </w:tc>
        <w:tc>
          <w:tcPr>
            <w:tcW w:w="857" w:type="pct"/>
            <w:tcBorders>
              <w:top w:val="single" w:sz="4" w:space="0" w:color="auto"/>
              <w:left w:val="single" w:sz="4" w:space="0" w:color="auto"/>
              <w:bottom w:val="single" w:sz="4" w:space="0" w:color="auto"/>
              <w:right w:val="nil"/>
            </w:tcBorders>
            <w:shd w:val="clear" w:color="auto" w:fill="FFFFFF"/>
            <w:vAlign w:val="center"/>
          </w:tcPr>
          <w:p w:rsidR="00324DA0" w:rsidRDefault="00324DA0">
            <w:pPr>
              <w:jc w:val="center"/>
              <w:rPr>
                <w:sz w:val="26"/>
                <w:szCs w:val="26"/>
              </w:rPr>
            </w:pPr>
          </w:p>
        </w:tc>
        <w:tc>
          <w:tcPr>
            <w:tcW w:w="929" w:type="pct"/>
            <w:tcBorders>
              <w:top w:val="single" w:sz="4" w:space="0" w:color="auto"/>
              <w:left w:val="single" w:sz="4" w:space="0" w:color="auto"/>
              <w:bottom w:val="single" w:sz="4" w:space="0" w:color="auto"/>
              <w:right w:val="nil"/>
            </w:tcBorders>
            <w:shd w:val="clear" w:color="auto" w:fill="FFFFFF"/>
            <w:vAlign w:val="center"/>
          </w:tcPr>
          <w:p w:rsidR="00324DA0" w:rsidRDefault="00324DA0">
            <w:pPr>
              <w:jc w:val="center"/>
              <w:rPr>
                <w:sz w:val="26"/>
                <w:szCs w:val="26"/>
              </w:rPr>
            </w:pPr>
          </w:p>
        </w:tc>
        <w:tc>
          <w:tcPr>
            <w:tcW w:w="642" w:type="pct"/>
            <w:tcBorders>
              <w:top w:val="single" w:sz="4" w:space="0" w:color="auto"/>
              <w:left w:val="single" w:sz="4" w:space="0" w:color="auto"/>
              <w:bottom w:val="single" w:sz="4" w:space="0" w:color="auto"/>
              <w:right w:val="single" w:sz="4" w:space="0" w:color="auto"/>
            </w:tcBorders>
            <w:shd w:val="clear" w:color="auto" w:fill="FFFFFF"/>
            <w:vAlign w:val="center"/>
          </w:tcPr>
          <w:p w:rsidR="00324DA0" w:rsidRDefault="00324DA0">
            <w:pPr>
              <w:jc w:val="center"/>
              <w:rPr>
                <w:sz w:val="26"/>
                <w:szCs w:val="26"/>
              </w:rPr>
            </w:pPr>
          </w:p>
        </w:tc>
      </w:tr>
      <w:tr w:rsidR="00324DA0" w:rsidTr="00324DA0">
        <w:trPr>
          <w:trHeight w:val="2016"/>
          <w:jc w:val="center"/>
        </w:trPr>
        <w:tc>
          <w:tcPr>
            <w:tcW w:w="329" w:type="pct"/>
            <w:tcBorders>
              <w:top w:val="single" w:sz="4" w:space="0" w:color="auto"/>
              <w:left w:val="single" w:sz="4" w:space="0" w:color="auto"/>
              <w:bottom w:val="single" w:sz="4" w:space="0" w:color="auto"/>
              <w:right w:val="nil"/>
            </w:tcBorders>
            <w:shd w:val="clear" w:color="auto" w:fill="FFFFFF"/>
            <w:vAlign w:val="center"/>
            <w:hideMark/>
          </w:tcPr>
          <w:p w:rsidR="00324DA0" w:rsidRDefault="00324DA0">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1</w:t>
            </w:r>
          </w:p>
        </w:tc>
        <w:tc>
          <w:tcPr>
            <w:tcW w:w="2243" w:type="pct"/>
            <w:tcBorders>
              <w:top w:val="single" w:sz="4" w:space="0" w:color="auto"/>
              <w:left w:val="single" w:sz="4" w:space="0" w:color="auto"/>
              <w:bottom w:val="single" w:sz="4" w:space="0" w:color="auto"/>
              <w:right w:val="nil"/>
            </w:tcBorders>
            <w:shd w:val="clear" w:color="auto" w:fill="FFFFFF"/>
            <w:vAlign w:val="center"/>
            <w:hideMark/>
          </w:tcPr>
          <w:p w:rsidR="00324DA0" w:rsidRDefault="00324DA0">
            <w:pPr>
              <w:pStyle w:val="Other0"/>
              <w:shd w:val="clear" w:color="auto" w:fill="auto"/>
              <w:spacing w:after="0" w:line="240" w:lineRule="auto"/>
              <w:ind w:left="50" w:right="138" w:firstLine="0"/>
              <w:rPr>
                <w:rFonts w:ascii="Times New Roman" w:hAnsi="Times New Roman" w:cs="Times New Roman"/>
              </w:rPr>
            </w:pPr>
            <w:r>
              <w:rPr>
                <w:rStyle w:val="Other"/>
                <w:rFonts w:ascii="Times New Roman" w:hAnsi="Times New Roman" w:cs="Times New Roman"/>
              </w:rPr>
              <w:t>Triển khai ứng dụng các tính năng của chip điện tử gắn trên thẻ Căn cước công dân và ứng dụng VNEID trong các lĩnh vực của đời sống, xã hội nhất là các lĩnh vực chuyển đổi số mạnh nhất như: Ngân hàng (mở tài khoản, nhận biết khách hàng, thanh toán, cho vay, ví điện tử...), tài chính, viễn thông, điện, nước.</w:t>
            </w:r>
          </w:p>
        </w:tc>
        <w:tc>
          <w:tcPr>
            <w:tcW w:w="857" w:type="pct"/>
            <w:tcBorders>
              <w:top w:val="single" w:sz="4" w:space="0" w:color="auto"/>
              <w:left w:val="single" w:sz="4" w:space="0" w:color="auto"/>
              <w:bottom w:val="single" w:sz="4" w:space="0" w:color="auto"/>
              <w:right w:val="nil"/>
            </w:tcBorders>
            <w:shd w:val="clear" w:color="auto" w:fill="FFFFFF"/>
            <w:vAlign w:val="center"/>
            <w:hideMark/>
          </w:tcPr>
          <w:p w:rsidR="00324DA0" w:rsidRDefault="00324DA0">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 xml:space="preserve">Công an </w:t>
            </w:r>
            <w:r w:rsidR="009B7F09">
              <w:rPr>
                <w:rStyle w:val="Other"/>
                <w:rFonts w:ascii="Times New Roman" w:hAnsi="Times New Roman" w:cs="Times New Roman"/>
              </w:rPr>
              <w:t>huyện</w:t>
            </w:r>
          </w:p>
        </w:tc>
        <w:tc>
          <w:tcPr>
            <w:tcW w:w="929" w:type="pct"/>
            <w:tcBorders>
              <w:top w:val="single" w:sz="4" w:space="0" w:color="auto"/>
              <w:left w:val="single" w:sz="4" w:space="0" w:color="auto"/>
              <w:bottom w:val="single" w:sz="4" w:space="0" w:color="auto"/>
              <w:right w:val="nil"/>
            </w:tcBorders>
            <w:shd w:val="clear" w:color="auto" w:fill="FFFFFF"/>
            <w:vAlign w:val="center"/>
            <w:hideMark/>
          </w:tcPr>
          <w:p w:rsidR="00324DA0" w:rsidRDefault="009B7F09">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Các phòng</w:t>
            </w:r>
            <w:r w:rsidR="00324DA0">
              <w:rPr>
                <w:rStyle w:val="Other"/>
                <w:rFonts w:ascii="Times New Roman" w:hAnsi="Times New Roman" w:cs="Times New Roman"/>
              </w:rPr>
              <w:t>, ban, ngành, tổ chức, doanh nghiệp, địa phương liên quan</w:t>
            </w:r>
          </w:p>
        </w:tc>
        <w:tc>
          <w:tcPr>
            <w:tcW w:w="6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24DA0" w:rsidRDefault="00324DA0">
            <w:pPr>
              <w:pStyle w:val="Other0"/>
              <w:shd w:val="clear" w:color="auto" w:fill="auto"/>
              <w:spacing w:after="0" w:line="240" w:lineRule="auto"/>
              <w:ind w:firstLine="0"/>
              <w:jc w:val="center"/>
              <w:rPr>
                <w:rFonts w:ascii="Times New Roman" w:hAnsi="Times New Roman" w:cs="Times New Roman"/>
              </w:rPr>
            </w:pPr>
            <w:r>
              <w:rPr>
                <w:rFonts w:ascii="Times New Roman" w:hAnsi="Times New Roman" w:cs="Times New Roman"/>
              </w:rPr>
              <w:t>Tháng 9/2022</w:t>
            </w:r>
          </w:p>
        </w:tc>
      </w:tr>
      <w:tr w:rsidR="00324DA0" w:rsidTr="00324DA0">
        <w:trPr>
          <w:trHeight w:val="1728"/>
          <w:jc w:val="center"/>
        </w:trPr>
        <w:tc>
          <w:tcPr>
            <w:tcW w:w="329" w:type="pct"/>
            <w:tcBorders>
              <w:top w:val="single" w:sz="4" w:space="0" w:color="auto"/>
              <w:left w:val="single" w:sz="4" w:space="0" w:color="auto"/>
              <w:bottom w:val="single" w:sz="4" w:space="0" w:color="auto"/>
              <w:right w:val="nil"/>
            </w:tcBorders>
            <w:shd w:val="clear" w:color="auto" w:fill="FFFFFF"/>
            <w:vAlign w:val="center"/>
            <w:hideMark/>
          </w:tcPr>
          <w:p w:rsidR="00324DA0" w:rsidRDefault="00324DA0">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2</w:t>
            </w:r>
          </w:p>
        </w:tc>
        <w:tc>
          <w:tcPr>
            <w:tcW w:w="2243" w:type="pct"/>
            <w:tcBorders>
              <w:top w:val="single" w:sz="4" w:space="0" w:color="auto"/>
              <w:left w:val="single" w:sz="4" w:space="0" w:color="auto"/>
              <w:bottom w:val="single" w:sz="4" w:space="0" w:color="auto"/>
              <w:right w:val="nil"/>
            </w:tcBorders>
            <w:shd w:val="clear" w:color="auto" w:fill="FFFFFF"/>
            <w:vAlign w:val="center"/>
            <w:hideMark/>
          </w:tcPr>
          <w:p w:rsidR="00324DA0" w:rsidRDefault="00324DA0">
            <w:pPr>
              <w:pStyle w:val="Other0"/>
              <w:shd w:val="clear" w:color="auto" w:fill="auto"/>
              <w:spacing w:after="0" w:line="240" w:lineRule="auto"/>
              <w:ind w:left="50" w:right="138" w:firstLine="0"/>
              <w:rPr>
                <w:rFonts w:ascii="Times New Roman" w:hAnsi="Times New Roman" w:cs="Times New Roman"/>
              </w:rPr>
            </w:pPr>
            <w:r>
              <w:rPr>
                <w:rStyle w:val="Other"/>
                <w:rFonts w:ascii="Times New Roman" w:hAnsi="Times New Roman" w:cs="Times New Roman"/>
              </w:rPr>
              <w:t>Xây dựng mô hình, tổ chức triển khai hoạt động định danh và xác thực điện tử phục vụ phát triển kinh tế, xã hội với việc tham gia mạnh mẽ từ các doanh nghiệp trong hoạt động cung cấp dịch vụ định danh và xác thực điện tử.</w:t>
            </w:r>
          </w:p>
        </w:tc>
        <w:tc>
          <w:tcPr>
            <w:tcW w:w="857" w:type="pct"/>
            <w:tcBorders>
              <w:top w:val="single" w:sz="4" w:space="0" w:color="auto"/>
              <w:left w:val="single" w:sz="4" w:space="0" w:color="auto"/>
              <w:bottom w:val="single" w:sz="4" w:space="0" w:color="auto"/>
              <w:right w:val="nil"/>
            </w:tcBorders>
            <w:shd w:val="clear" w:color="auto" w:fill="FFFFFF"/>
            <w:vAlign w:val="center"/>
            <w:hideMark/>
          </w:tcPr>
          <w:p w:rsidR="00324DA0" w:rsidRDefault="00324DA0">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 xml:space="preserve">Công an </w:t>
            </w:r>
            <w:r w:rsidR="00894572">
              <w:rPr>
                <w:rStyle w:val="Other"/>
                <w:rFonts w:ascii="Times New Roman" w:hAnsi="Times New Roman" w:cs="Times New Roman"/>
              </w:rPr>
              <w:t>huyện</w:t>
            </w:r>
          </w:p>
        </w:tc>
        <w:tc>
          <w:tcPr>
            <w:tcW w:w="929" w:type="pct"/>
            <w:tcBorders>
              <w:top w:val="single" w:sz="4" w:space="0" w:color="auto"/>
              <w:left w:val="single" w:sz="4" w:space="0" w:color="auto"/>
              <w:bottom w:val="single" w:sz="4" w:space="0" w:color="auto"/>
              <w:right w:val="nil"/>
            </w:tcBorders>
            <w:shd w:val="clear" w:color="auto" w:fill="FFFFFF"/>
            <w:vAlign w:val="center"/>
          </w:tcPr>
          <w:p w:rsidR="00324DA0" w:rsidRDefault="00324DA0">
            <w:pPr>
              <w:jc w:val="center"/>
              <w:rPr>
                <w:sz w:val="26"/>
                <w:szCs w:val="26"/>
              </w:rPr>
            </w:pPr>
          </w:p>
        </w:tc>
        <w:tc>
          <w:tcPr>
            <w:tcW w:w="6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24DA0" w:rsidRDefault="00324DA0">
            <w:pPr>
              <w:pStyle w:val="Other0"/>
              <w:shd w:val="clear" w:color="auto" w:fill="auto"/>
              <w:spacing w:after="0" w:line="240" w:lineRule="auto"/>
              <w:ind w:firstLine="0"/>
              <w:jc w:val="center"/>
              <w:rPr>
                <w:rFonts w:ascii="Times New Roman" w:hAnsi="Times New Roman" w:cs="Times New Roman"/>
              </w:rPr>
            </w:pPr>
            <w:r>
              <w:rPr>
                <w:rFonts w:ascii="Times New Roman" w:hAnsi="Times New Roman" w:cs="Times New Roman"/>
              </w:rPr>
              <w:t>Tháng 01/2023</w:t>
            </w:r>
          </w:p>
        </w:tc>
      </w:tr>
      <w:tr w:rsidR="00324DA0" w:rsidTr="00324DA0">
        <w:trPr>
          <w:trHeight w:val="2016"/>
          <w:jc w:val="center"/>
        </w:trPr>
        <w:tc>
          <w:tcPr>
            <w:tcW w:w="329" w:type="pct"/>
            <w:tcBorders>
              <w:top w:val="single" w:sz="4" w:space="0" w:color="auto"/>
              <w:left w:val="single" w:sz="4" w:space="0" w:color="auto"/>
              <w:bottom w:val="single" w:sz="4" w:space="0" w:color="auto"/>
              <w:right w:val="nil"/>
            </w:tcBorders>
            <w:shd w:val="clear" w:color="auto" w:fill="FFFFFF"/>
            <w:vAlign w:val="center"/>
            <w:hideMark/>
          </w:tcPr>
          <w:p w:rsidR="00324DA0" w:rsidRDefault="00324DA0">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lastRenderedPageBreak/>
              <w:t>3</w:t>
            </w:r>
          </w:p>
        </w:tc>
        <w:tc>
          <w:tcPr>
            <w:tcW w:w="2243" w:type="pct"/>
            <w:tcBorders>
              <w:top w:val="single" w:sz="4" w:space="0" w:color="auto"/>
              <w:left w:val="single" w:sz="4" w:space="0" w:color="auto"/>
              <w:bottom w:val="single" w:sz="4" w:space="0" w:color="auto"/>
              <w:right w:val="nil"/>
            </w:tcBorders>
            <w:shd w:val="clear" w:color="auto" w:fill="FFFFFF"/>
            <w:vAlign w:val="center"/>
            <w:hideMark/>
          </w:tcPr>
          <w:p w:rsidR="00324DA0" w:rsidRDefault="00324DA0">
            <w:pPr>
              <w:pStyle w:val="Other0"/>
              <w:shd w:val="clear" w:color="auto" w:fill="auto"/>
              <w:spacing w:after="0" w:line="240" w:lineRule="auto"/>
              <w:ind w:left="50" w:right="138" w:firstLine="0"/>
              <w:rPr>
                <w:rFonts w:ascii="Times New Roman" w:hAnsi="Times New Roman" w:cs="Times New Roman"/>
              </w:rPr>
            </w:pPr>
            <w:r>
              <w:rPr>
                <w:rStyle w:val="Other"/>
                <w:rFonts w:ascii="Times New Roman" w:hAnsi="Times New Roman" w:cs="Times New Roman"/>
              </w:rPr>
              <w:t>Xây dựng phương án để các tổ chức định danh và xác thực điện tử thực hiện việc kinh doanh dịch vụ định danh và xác thực điện tử cho các lĩnh vực của đời sống, xã hội đáp ứng nhu cầu của cơ quan, tổ chức, cá nhân trong sản xuất, kinh doanh trên nền tảng định danh và xác thực điện tử do Bộ Công an cung cấp.</w:t>
            </w:r>
          </w:p>
        </w:tc>
        <w:tc>
          <w:tcPr>
            <w:tcW w:w="857" w:type="pct"/>
            <w:tcBorders>
              <w:top w:val="single" w:sz="4" w:space="0" w:color="auto"/>
              <w:left w:val="single" w:sz="4" w:space="0" w:color="auto"/>
              <w:bottom w:val="single" w:sz="4" w:space="0" w:color="auto"/>
              <w:right w:val="nil"/>
            </w:tcBorders>
            <w:shd w:val="clear" w:color="auto" w:fill="FFFFFF"/>
            <w:vAlign w:val="center"/>
            <w:hideMark/>
          </w:tcPr>
          <w:p w:rsidR="00324DA0" w:rsidRDefault="00324DA0">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 xml:space="preserve">Công an </w:t>
            </w:r>
            <w:r w:rsidR="00D206EB">
              <w:rPr>
                <w:rStyle w:val="Other"/>
                <w:rFonts w:ascii="Times New Roman" w:hAnsi="Times New Roman" w:cs="Times New Roman"/>
              </w:rPr>
              <w:t>huyện</w:t>
            </w:r>
          </w:p>
        </w:tc>
        <w:tc>
          <w:tcPr>
            <w:tcW w:w="929" w:type="pct"/>
            <w:tcBorders>
              <w:top w:val="single" w:sz="4" w:space="0" w:color="auto"/>
              <w:left w:val="single" w:sz="4" w:space="0" w:color="auto"/>
              <w:bottom w:val="single" w:sz="4" w:space="0" w:color="auto"/>
              <w:right w:val="nil"/>
            </w:tcBorders>
            <w:shd w:val="clear" w:color="auto" w:fill="FFFFFF"/>
            <w:vAlign w:val="center"/>
          </w:tcPr>
          <w:p w:rsidR="00324DA0" w:rsidRDefault="00324DA0">
            <w:pPr>
              <w:jc w:val="center"/>
              <w:rPr>
                <w:sz w:val="26"/>
                <w:szCs w:val="26"/>
              </w:rPr>
            </w:pPr>
          </w:p>
        </w:tc>
        <w:tc>
          <w:tcPr>
            <w:tcW w:w="6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24DA0" w:rsidRDefault="00324DA0">
            <w:pPr>
              <w:pStyle w:val="Other0"/>
              <w:shd w:val="clear" w:color="auto" w:fill="auto"/>
              <w:spacing w:after="0" w:line="240" w:lineRule="auto"/>
              <w:ind w:firstLine="0"/>
              <w:jc w:val="center"/>
              <w:rPr>
                <w:rFonts w:ascii="Times New Roman" w:hAnsi="Times New Roman" w:cs="Times New Roman"/>
              </w:rPr>
            </w:pPr>
            <w:r>
              <w:rPr>
                <w:rFonts w:ascii="Times New Roman" w:hAnsi="Times New Roman" w:cs="Times New Roman"/>
              </w:rPr>
              <w:t>Tháng 01/2023</w:t>
            </w:r>
          </w:p>
        </w:tc>
      </w:tr>
      <w:tr w:rsidR="00324DA0" w:rsidTr="00324DA0">
        <w:trPr>
          <w:trHeight w:val="1440"/>
          <w:jc w:val="center"/>
        </w:trPr>
        <w:tc>
          <w:tcPr>
            <w:tcW w:w="329" w:type="pct"/>
            <w:tcBorders>
              <w:top w:val="single" w:sz="4" w:space="0" w:color="auto"/>
              <w:left w:val="single" w:sz="4" w:space="0" w:color="auto"/>
              <w:bottom w:val="single" w:sz="4" w:space="0" w:color="auto"/>
              <w:right w:val="nil"/>
            </w:tcBorders>
            <w:shd w:val="clear" w:color="auto" w:fill="FFFFFF"/>
            <w:vAlign w:val="center"/>
            <w:hideMark/>
          </w:tcPr>
          <w:p w:rsidR="00324DA0" w:rsidRDefault="00324DA0">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4</w:t>
            </w:r>
          </w:p>
        </w:tc>
        <w:tc>
          <w:tcPr>
            <w:tcW w:w="2243" w:type="pct"/>
            <w:tcBorders>
              <w:top w:val="single" w:sz="4" w:space="0" w:color="auto"/>
              <w:left w:val="single" w:sz="4" w:space="0" w:color="auto"/>
              <w:bottom w:val="single" w:sz="4" w:space="0" w:color="auto"/>
              <w:right w:val="nil"/>
            </w:tcBorders>
            <w:shd w:val="clear" w:color="auto" w:fill="FFFFFF"/>
            <w:vAlign w:val="center"/>
            <w:hideMark/>
          </w:tcPr>
          <w:p w:rsidR="00324DA0" w:rsidRDefault="00324DA0">
            <w:pPr>
              <w:pStyle w:val="Other0"/>
              <w:shd w:val="clear" w:color="auto" w:fill="auto"/>
              <w:spacing w:after="0" w:line="240" w:lineRule="auto"/>
              <w:ind w:left="50" w:right="138" w:firstLine="0"/>
              <w:rPr>
                <w:rFonts w:ascii="Times New Roman" w:hAnsi="Times New Roman" w:cs="Times New Roman"/>
              </w:rPr>
            </w:pPr>
            <w:r>
              <w:rPr>
                <w:rStyle w:val="Other"/>
                <w:rFonts w:ascii="Times New Roman" w:hAnsi="Times New Roman" w:cs="Times New Roman"/>
              </w:rPr>
              <w:t>Xây dựng nền tảng kết nối ký số, hỗ trợ xác thực các doanh nghiệp trong cung cấp chứng thư số cho các ứng dụng giao dịch điện tử, liên thông với Cơ sở dữ liệu quốc gia về dân cư.</w:t>
            </w:r>
          </w:p>
        </w:tc>
        <w:tc>
          <w:tcPr>
            <w:tcW w:w="857" w:type="pct"/>
            <w:tcBorders>
              <w:top w:val="single" w:sz="4" w:space="0" w:color="auto"/>
              <w:left w:val="single" w:sz="4" w:space="0" w:color="auto"/>
              <w:bottom w:val="single" w:sz="4" w:space="0" w:color="auto"/>
              <w:right w:val="nil"/>
            </w:tcBorders>
            <w:shd w:val="clear" w:color="auto" w:fill="FFFFFF"/>
            <w:vAlign w:val="center"/>
            <w:hideMark/>
          </w:tcPr>
          <w:p w:rsidR="00324DA0" w:rsidRDefault="00324DA0">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 xml:space="preserve">Công an </w:t>
            </w:r>
            <w:r w:rsidR="00C85090">
              <w:rPr>
                <w:rStyle w:val="Other"/>
                <w:rFonts w:ascii="Times New Roman" w:hAnsi="Times New Roman" w:cs="Times New Roman"/>
              </w:rPr>
              <w:t>huyện</w:t>
            </w:r>
          </w:p>
        </w:tc>
        <w:tc>
          <w:tcPr>
            <w:tcW w:w="929" w:type="pct"/>
            <w:tcBorders>
              <w:top w:val="single" w:sz="4" w:space="0" w:color="auto"/>
              <w:left w:val="single" w:sz="4" w:space="0" w:color="auto"/>
              <w:bottom w:val="single" w:sz="4" w:space="0" w:color="auto"/>
              <w:right w:val="nil"/>
            </w:tcBorders>
            <w:shd w:val="clear" w:color="auto" w:fill="FFFFFF"/>
            <w:vAlign w:val="center"/>
          </w:tcPr>
          <w:p w:rsidR="00324DA0" w:rsidRDefault="00324DA0">
            <w:pPr>
              <w:jc w:val="center"/>
              <w:rPr>
                <w:sz w:val="26"/>
                <w:szCs w:val="26"/>
              </w:rPr>
            </w:pPr>
          </w:p>
        </w:tc>
        <w:tc>
          <w:tcPr>
            <w:tcW w:w="6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24DA0" w:rsidRDefault="00324DA0">
            <w:pPr>
              <w:pStyle w:val="Other0"/>
              <w:shd w:val="clear" w:color="auto" w:fill="auto"/>
              <w:spacing w:after="0" w:line="240" w:lineRule="auto"/>
              <w:ind w:firstLine="0"/>
              <w:jc w:val="center"/>
              <w:rPr>
                <w:rFonts w:ascii="Times New Roman" w:hAnsi="Times New Roman" w:cs="Times New Roman"/>
                <w:b/>
              </w:rPr>
            </w:pPr>
            <w:r>
              <w:rPr>
                <w:rFonts w:ascii="Times New Roman" w:hAnsi="Times New Roman" w:cs="Times New Roman"/>
              </w:rPr>
              <w:t>Tháng 6/2023</w:t>
            </w:r>
          </w:p>
        </w:tc>
      </w:tr>
      <w:tr w:rsidR="00324DA0" w:rsidTr="00324DA0">
        <w:trPr>
          <w:trHeight w:val="511"/>
          <w:jc w:val="center"/>
        </w:trPr>
        <w:tc>
          <w:tcPr>
            <w:tcW w:w="329" w:type="pct"/>
            <w:tcBorders>
              <w:top w:val="single" w:sz="4" w:space="0" w:color="auto"/>
              <w:left w:val="single" w:sz="4" w:space="0" w:color="auto"/>
              <w:bottom w:val="single" w:sz="4" w:space="0" w:color="auto"/>
              <w:right w:val="nil"/>
            </w:tcBorders>
            <w:shd w:val="clear" w:color="auto" w:fill="FFFFFF"/>
            <w:vAlign w:val="center"/>
            <w:hideMark/>
          </w:tcPr>
          <w:p w:rsidR="00324DA0" w:rsidRDefault="00324DA0">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b/>
                <w:bCs/>
              </w:rPr>
              <w:t>IV</w:t>
            </w:r>
          </w:p>
        </w:tc>
        <w:tc>
          <w:tcPr>
            <w:tcW w:w="2243" w:type="pct"/>
            <w:tcBorders>
              <w:top w:val="single" w:sz="4" w:space="0" w:color="auto"/>
              <w:left w:val="single" w:sz="4" w:space="0" w:color="auto"/>
              <w:bottom w:val="single" w:sz="4" w:space="0" w:color="auto"/>
              <w:right w:val="nil"/>
            </w:tcBorders>
            <w:shd w:val="clear" w:color="auto" w:fill="FFFFFF"/>
            <w:vAlign w:val="center"/>
            <w:hideMark/>
          </w:tcPr>
          <w:p w:rsidR="00324DA0" w:rsidRDefault="00324DA0">
            <w:pPr>
              <w:pStyle w:val="Other0"/>
              <w:shd w:val="clear" w:color="auto" w:fill="auto"/>
              <w:spacing w:after="0" w:line="240" w:lineRule="auto"/>
              <w:ind w:left="50" w:right="138" w:firstLine="0"/>
              <w:rPr>
                <w:rFonts w:ascii="Times New Roman" w:hAnsi="Times New Roman" w:cs="Times New Roman"/>
              </w:rPr>
            </w:pPr>
            <w:r>
              <w:rPr>
                <w:rStyle w:val="Other"/>
                <w:rFonts w:ascii="Times New Roman" w:hAnsi="Times New Roman" w:cs="Times New Roman"/>
                <w:b/>
                <w:bCs/>
              </w:rPr>
              <w:t>Phục vụ phát triển công dân số</w:t>
            </w:r>
          </w:p>
        </w:tc>
        <w:tc>
          <w:tcPr>
            <w:tcW w:w="857" w:type="pct"/>
            <w:tcBorders>
              <w:top w:val="single" w:sz="4" w:space="0" w:color="auto"/>
              <w:left w:val="single" w:sz="4" w:space="0" w:color="auto"/>
              <w:bottom w:val="single" w:sz="4" w:space="0" w:color="auto"/>
              <w:right w:val="nil"/>
            </w:tcBorders>
            <w:shd w:val="clear" w:color="auto" w:fill="FFFFFF"/>
            <w:vAlign w:val="center"/>
          </w:tcPr>
          <w:p w:rsidR="00324DA0" w:rsidRDefault="00324DA0">
            <w:pPr>
              <w:jc w:val="center"/>
              <w:rPr>
                <w:sz w:val="26"/>
                <w:szCs w:val="26"/>
              </w:rPr>
            </w:pPr>
          </w:p>
        </w:tc>
        <w:tc>
          <w:tcPr>
            <w:tcW w:w="929" w:type="pct"/>
            <w:tcBorders>
              <w:top w:val="single" w:sz="4" w:space="0" w:color="auto"/>
              <w:left w:val="single" w:sz="4" w:space="0" w:color="auto"/>
              <w:bottom w:val="single" w:sz="4" w:space="0" w:color="auto"/>
              <w:right w:val="nil"/>
            </w:tcBorders>
            <w:shd w:val="clear" w:color="auto" w:fill="FFFFFF"/>
            <w:vAlign w:val="center"/>
          </w:tcPr>
          <w:p w:rsidR="00324DA0" w:rsidRDefault="00324DA0">
            <w:pPr>
              <w:jc w:val="center"/>
              <w:rPr>
                <w:sz w:val="26"/>
                <w:szCs w:val="26"/>
              </w:rPr>
            </w:pPr>
          </w:p>
        </w:tc>
        <w:tc>
          <w:tcPr>
            <w:tcW w:w="642" w:type="pct"/>
            <w:tcBorders>
              <w:top w:val="single" w:sz="4" w:space="0" w:color="auto"/>
              <w:left w:val="single" w:sz="4" w:space="0" w:color="auto"/>
              <w:bottom w:val="single" w:sz="4" w:space="0" w:color="auto"/>
              <w:right w:val="single" w:sz="4" w:space="0" w:color="auto"/>
            </w:tcBorders>
            <w:shd w:val="clear" w:color="auto" w:fill="FFFFFF"/>
            <w:vAlign w:val="center"/>
          </w:tcPr>
          <w:p w:rsidR="00324DA0" w:rsidRDefault="00324DA0">
            <w:pPr>
              <w:jc w:val="center"/>
              <w:rPr>
                <w:sz w:val="26"/>
                <w:szCs w:val="26"/>
              </w:rPr>
            </w:pPr>
          </w:p>
        </w:tc>
      </w:tr>
      <w:tr w:rsidR="00324DA0" w:rsidTr="00324DA0">
        <w:trPr>
          <w:trHeight w:val="1050"/>
          <w:jc w:val="center"/>
        </w:trPr>
        <w:tc>
          <w:tcPr>
            <w:tcW w:w="329" w:type="pct"/>
            <w:tcBorders>
              <w:top w:val="single" w:sz="4" w:space="0" w:color="auto"/>
              <w:left w:val="single" w:sz="4" w:space="0" w:color="auto"/>
              <w:bottom w:val="single" w:sz="4" w:space="0" w:color="auto"/>
              <w:right w:val="nil"/>
            </w:tcBorders>
            <w:shd w:val="clear" w:color="auto" w:fill="FFFFFF"/>
            <w:vAlign w:val="center"/>
            <w:hideMark/>
          </w:tcPr>
          <w:p w:rsidR="00324DA0" w:rsidRDefault="00324DA0">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1</w:t>
            </w:r>
          </w:p>
        </w:tc>
        <w:tc>
          <w:tcPr>
            <w:tcW w:w="2243" w:type="pct"/>
            <w:tcBorders>
              <w:top w:val="single" w:sz="4" w:space="0" w:color="auto"/>
              <w:left w:val="single" w:sz="4" w:space="0" w:color="auto"/>
              <w:bottom w:val="single" w:sz="4" w:space="0" w:color="auto"/>
              <w:right w:val="nil"/>
            </w:tcBorders>
            <w:shd w:val="clear" w:color="auto" w:fill="FFFFFF"/>
            <w:vAlign w:val="center"/>
            <w:hideMark/>
          </w:tcPr>
          <w:p w:rsidR="00324DA0" w:rsidRDefault="00324DA0">
            <w:pPr>
              <w:pStyle w:val="Other0"/>
              <w:shd w:val="clear" w:color="auto" w:fill="auto"/>
              <w:spacing w:after="0" w:line="240" w:lineRule="auto"/>
              <w:ind w:left="50" w:right="138" w:firstLine="0"/>
              <w:rPr>
                <w:rFonts w:ascii="Times New Roman" w:hAnsi="Times New Roman" w:cs="Times New Roman"/>
              </w:rPr>
            </w:pPr>
            <w:r>
              <w:rPr>
                <w:rStyle w:val="Other"/>
                <w:rFonts w:ascii="Times New Roman" w:hAnsi="Times New Roman" w:cs="Times New Roman"/>
              </w:rPr>
              <w:t>Cung cấp định danh, tài khoản định danh điện tử cho công dân sử dụng các dịch vụ, tiện ích số do Chính phủ, bộ, ngành xác thực và đảm bảo.</w:t>
            </w:r>
          </w:p>
        </w:tc>
        <w:tc>
          <w:tcPr>
            <w:tcW w:w="857" w:type="pct"/>
            <w:tcBorders>
              <w:top w:val="single" w:sz="4" w:space="0" w:color="auto"/>
              <w:left w:val="single" w:sz="4" w:space="0" w:color="auto"/>
              <w:bottom w:val="single" w:sz="4" w:space="0" w:color="auto"/>
              <w:right w:val="nil"/>
            </w:tcBorders>
            <w:shd w:val="clear" w:color="auto" w:fill="FFFFFF"/>
            <w:vAlign w:val="center"/>
            <w:hideMark/>
          </w:tcPr>
          <w:p w:rsidR="00324DA0" w:rsidRDefault="00324DA0">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 xml:space="preserve">Công an </w:t>
            </w:r>
            <w:r w:rsidR="00FC6A03">
              <w:rPr>
                <w:rStyle w:val="Other"/>
                <w:rFonts w:ascii="Times New Roman" w:hAnsi="Times New Roman" w:cs="Times New Roman"/>
              </w:rPr>
              <w:t>huyện</w:t>
            </w:r>
          </w:p>
        </w:tc>
        <w:tc>
          <w:tcPr>
            <w:tcW w:w="929" w:type="pct"/>
            <w:tcBorders>
              <w:top w:val="single" w:sz="4" w:space="0" w:color="auto"/>
              <w:left w:val="single" w:sz="4" w:space="0" w:color="auto"/>
              <w:bottom w:val="single" w:sz="4" w:space="0" w:color="auto"/>
              <w:right w:val="nil"/>
            </w:tcBorders>
            <w:shd w:val="clear" w:color="auto" w:fill="FFFFFF"/>
            <w:vAlign w:val="center"/>
          </w:tcPr>
          <w:p w:rsidR="00324DA0" w:rsidRDefault="00324DA0">
            <w:pPr>
              <w:jc w:val="center"/>
              <w:rPr>
                <w:sz w:val="26"/>
                <w:szCs w:val="26"/>
              </w:rPr>
            </w:pPr>
          </w:p>
        </w:tc>
        <w:tc>
          <w:tcPr>
            <w:tcW w:w="6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24DA0" w:rsidRDefault="00324DA0">
            <w:pPr>
              <w:pStyle w:val="Other0"/>
              <w:shd w:val="clear" w:color="auto" w:fill="auto"/>
              <w:spacing w:after="0" w:line="240" w:lineRule="auto"/>
              <w:ind w:firstLine="0"/>
              <w:jc w:val="center"/>
              <w:rPr>
                <w:rFonts w:ascii="Times New Roman" w:hAnsi="Times New Roman" w:cs="Times New Roman"/>
              </w:rPr>
            </w:pPr>
            <w:r>
              <w:rPr>
                <w:rFonts w:ascii="Times New Roman" w:hAnsi="Times New Roman" w:cs="Times New Roman"/>
              </w:rPr>
              <w:t>Tháng 3/2022</w:t>
            </w:r>
          </w:p>
        </w:tc>
      </w:tr>
      <w:tr w:rsidR="00324DA0" w:rsidTr="00324DA0">
        <w:trPr>
          <w:trHeight w:val="1440"/>
          <w:jc w:val="center"/>
        </w:trPr>
        <w:tc>
          <w:tcPr>
            <w:tcW w:w="329" w:type="pct"/>
            <w:tcBorders>
              <w:top w:val="single" w:sz="4" w:space="0" w:color="auto"/>
              <w:left w:val="single" w:sz="4" w:space="0" w:color="auto"/>
              <w:bottom w:val="single" w:sz="4" w:space="0" w:color="auto"/>
              <w:right w:val="nil"/>
            </w:tcBorders>
            <w:shd w:val="clear" w:color="auto" w:fill="FFFFFF"/>
            <w:vAlign w:val="center"/>
            <w:hideMark/>
          </w:tcPr>
          <w:p w:rsidR="00324DA0" w:rsidRDefault="00324DA0">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2</w:t>
            </w:r>
          </w:p>
        </w:tc>
        <w:tc>
          <w:tcPr>
            <w:tcW w:w="2243" w:type="pct"/>
            <w:tcBorders>
              <w:top w:val="single" w:sz="4" w:space="0" w:color="auto"/>
              <w:left w:val="single" w:sz="4" w:space="0" w:color="auto"/>
              <w:bottom w:val="single" w:sz="4" w:space="0" w:color="auto"/>
              <w:right w:val="nil"/>
            </w:tcBorders>
            <w:shd w:val="clear" w:color="auto" w:fill="FFFFFF"/>
            <w:vAlign w:val="center"/>
            <w:hideMark/>
          </w:tcPr>
          <w:p w:rsidR="00324DA0" w:rsidRDefault="00324DA0">
            <w:pPr>
              <w:pStyle w:val="Other0"/>
              <w:shd w:val="clear" w:color="auto" w:fill="auto"/>
              <w:spacing w:after="0" w:line="240" w:lineRule="auto"/>
              <w:ind w:left="50" w:right="138" w:firstLine="0"/>
              <w:rPr>
                <w:rFonts w:ascii="Times New Roman" w:hAnsi="Times New Roman" w:cs="Times New Roman"/>
              </w:rPr>
            </w:pPr>
            <w:r>
              <w:rPr>
                <w:rStyle w:val="Other"/>
                <w:rFonts w:ascii="Times New Roman" w:hAnsi="Times New Roman" w:cs="Times New Roman"/>
              </w:rPr>
              <w:t>Xây dựng, nâng cấp, mở rộng đầu tư hạ tầng công nghệ thông tin của các hệ thống cơ sở dữ liệu quốc gia về dân cư, căn cước công dân, định danh và xác thực điện tử để đảm bảo thực hiện các mục tiêu của Đề án.</w:t>
            </w:r>
          </w:p>
        </w:tc>
        <w:tc>
          <w:tcPr>
            <w:tcW w:w="857" w:type="pct"/>
            <w:tcBorders>
              <w:top w:val="single" w:sz="4" w:space="0" w:color="auto"/>
              <w:left w:val="single" w:sz="4" w:space="0" w:color="auto"/>
              <w:bottom w:val="single" w:sz="4" w:space="0" w:color="auto"/>
              <w:right w:val="nil"/>
            </w:tcBorders>
            <w:shd w:val="clear" w:color="auto" w:fill="FFFFFF"/>
            <w:vAlign w:val="center"/>
            <w:hideMark/>
          </w:tcPr>
          <w:p w:rsidR="00324DA0" w:rsidRDefault="00324DA0">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 xml:space="preserve">Công an </w:t>
            </w:r>
            <w:r w:rsidR="00FC6A03">
              <w:rPr>
                <w:rStyle w:val="Other"/>
                <w:rFonts w:ascii="Times New Roman" w:hAnsi="Times New Roman" w:cs="Times New Roman"/>
              </w:rPr>
              <w:t>huyện</w:t>
            </w:r>
          </w:p>
        </w:tc>
        <w:tc>
          <w:tcPr>
            <w:tcW w:w="929" w:type="pct"/>
            <w:tcBorders>
              <w:top w:val="single" w:sz="4" w:space="0" w:color="auto"/>
              <w:left w:val="single" w:sz="4" w:space="0" w:color="auto"/>
              <w:bottom w:val="single" w:sz="4" w:space="0" w:color="auto"/>
              <w:right w:val="nil"/>
            </w:tcBorders>
            <w:shd w:val="clear" w:color="auto" w:fill="FFFFFF"/>
            <w:vAlign w:val="center"/>
          </w:tcPr>
          <w:p w:rsidR="00324DA0" w:rsidRDefault="00324DA0">
            <w:pPr>
              <w:jc w:val="center"/>
              <w:rPr>
                <w:sz w:val="26"/>
                <w:szCs w:val="26"/>
              </w:rPr>
            </w:pPr>
          </w:p>
        </w:tc>
        <w:tc>
          <w:tcPr>
            <w:tcW w:w="6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24DA0" w:rsidRDefault="00324DA0">
            <w:pPr>
              <w:pStyle w:val="Other0"/>
              <w:shd w:val="clear" w:color="auto" w:fill="auto"/>
              <w:spacing w:after="0" w:line="240" w:lineRule="auto"/>
              <w:ind w:firstLine="0"/>
              <w:jc w:val="center"/>
              <w:rPr>
                <w:rFonts w:ascii="Times New Roman" w:hAnsi="Times New Roman" w:cs="Times New Roman"/>
              </w:rPr>
            </w:pPr>
            <w:r>
              <w:rPr>
                <w:rFonts w:ascii="Times New Roman" w:hAnsi="Times New Roman" w:cs="Times New Roman"/>
              </w:rPr>
              <w:t>Tháng 6/2023</w:t>
            </w:r>
          </w:p>
        </w:tc>
      </w:tr>
      <w:tr w:rsidR="00324DA0" w:rsidTr="00324DA0">
        <w:trPr>
          <w:trHeight w:val="533"/>
          <w:jc w:val="center"/>
        </w:trPr>
        <w:tc>
          <w:tcPr>
            <w:tcW w:w="329" w:type="pct"/>
            <w:tcBorders>
              <w:top w:val="single" w:sz="4" w:space="0" w:color="auto"/>
              <w:left w:val="single" w:sz="4" w:space="0" w:color="auto"/>
              <w:bottom w:val="single" w:sz="4" w:space="0" w:color="auto"/>
              <w:right w:val="nil"/>
            </w:tcBorders>
            <w:shd w:val="clear" w:color="auto" w:fill="FFFFFF"/>
            <w:vAlign w:val="center"/>
            <w:hideMark/>
          </w:tcPr>
          <w:p w:rsidR="00324DA0" w:rsidRDefault="00324DA0">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b/>
                <w:bCs/>
              </w:rPr>
              <w:t>V</w:t>
            </w:r>
          </w:p>
        </w:tc>
        <w:tc>
          <w:tcPr>
            <w:tcW w:w="2243" w:type="pct"/>
            <w:tcBorders>
              <w:top w:val="single" w:sz="4" w:space="0" w:color="auto"/>
              <w:left w:val="single" w:sz="4" w:space="0" w:color="auto"/>
              <w:bottom w:val="single" w:sz="4" w:space="0" w:color="auto"/>
              <w:right w:val="nil"/>
            </w:tcBorders>
            <w:shd w:val="clear" w:color="auto" w:fill="FFFFFF"/>
            <w:vAlign w:val="center"/>
            <w:hideMark/>
          </w:tcPr>
          <w:p w:rsidR="00324DA0" w:rsidRDefault="00324DA0">
            <w:pPr>
              <w:pStyle w:val="Other0"/>
              <w:shd w:val="clear" w:color="auto" w:fill="auto"/>
              <w:spacing w:after="0" w:line="240" w:lineRule="auto"/>
              <w:ind w:left="50" w:right="138" w:firstLine="0"/>
              <w:rPr>
                <w:rFonts w:ascii="Times New Roman" w:hAnsi="Times New Roman" w:cs="Times New Roman"/>
              </w:rPr>
            </w:pPr>
            <w:r>
              <w:rPr>
                <w:rStyle w:val="Other"/>
                <w:rFonts w:ascii="Times New Roman" w:hAnsi="Times New Roman" w:cs="Times New Roman"/>
                <w:b/>
                <w:bCs/>
              </w:rPr>
              <w:t>Phục vụ công tác chỉ đạo, điều hành</w:t>
            </w:r>
          </w:p>
        </w:tc>
        <w:tc>
          <w:tcPr>
            <w:tcW w:w="857" w:type="pct"/>
            <w:tcBorders>
              <w:top w:val="single" w:sz="4" w:space="0" w:color="auto"/>
              <w:left w:val="single" w:sz="4" w:space="0" w:color="auto"/>
              <w:bottom w:val="single" w:sz="4" w:space="0" w:color="auto"/>
              <w:right w:val="nil"/>
            </w:tcBorders>
            <w:shd w:val="clear" w:color="auto" w:fill="FFFFFF"/>
            <w:vAlign w:val="center"/>
          </w:tcPr>
          <w:p w:rsidR="00324DA0" w:rsidRDefault="00324DA0">
            <w:pPr>
              <w:jc w:val="center"/>
              <w:rPr>
                <w:sz w:val="26"/>
                <w:szCs w:val="26"/>
              </w:rPr>
            </w:pPr>
          </w:p>
        </w:tc>
        <w:tc>
          <w:tcPr>
            <w:tcW w:w="929" w:type="pct"/>
            <w:tcBorders>
              <w:top w:val="single" w:sz="4" w:space="0" w:color="auto"/>
              <w:left w:val="single" w:sz="4" w:space="0" w:color="auto"/>
              <w:bottom w:val="single" w:sz="4" w:space="0" w:color="auto"/>
              <w:right w:val="nil"/>
            </w:tcBorders>
            <w:shd w:val="clear" w:color="auto" w:fill="FFFFFF"/>
            <w:vAlign w:val="center"/>
          </w:tcPr>
          <w:p w:rsidR="00324DA0" w:rsidRDefault="00324DA0">
            <w:pPr>
              <w:jc w:val="center"/>
              <w:rPr>
                <w:sz w:val="26"/>
                <w:szCs w:val="26"/>
              </w:rPr>
            </w:pPr>
          </w:p>
        </w:tc>
        <w:tc>
          <w:tcPr>
            <w:tcW w:w="642" w:type="pct"/>
            <w:tcBorders>
              <w:top w:val="single" w:sz="4" w:space="0" w:color="auto"/>
              <w:left w:val="single" w:sz="4" w:space="0" w:color="auto"/>
              <w:bottom w:val="single" w:sz="4" w:space="0" w:color="auto"/>
              <w:right w:val="single" w:sz="4" w:space="0" w:color="auto"/>
            </w:tcBorders>
            <w:shd w:val="clear" w:color="auto" w:fill="FFFFFF"/>
            <w:vAlign w:val="center"/>
          </w:tcPr>
          <w:p w:rsidR="00324DA0" w:rsidRDefault="00324DA0">
            <w:pPr>
              <w:jc w:val="center"/>
              <w:rPr>
                <w:sz w:val="26"/>
                <w:szCs w:val="26"/>
              </w:rPr>
            </w:pPr>
          </w:p>
        </w:tc>
      </w:tr>
      <w:tr w:rsidR="00324DA0" w:rsidTr="00324DA0">
        <w:trPr>
          <w:trHeight w:val="1008"/>
          <w:jc w:val="center"/>
        </w:trPr>
        <w:tc>
          <w:tcPr>
            <w:tcW w:w="329" w:type="pct"/>
            <w:tcBorders>
              <w:top w:val="single" w:sz="4" w:space="0" w:color="auto"/>
              <w:left w:val="single" w:sz="4" w:space="0" w:color="auto"/>
              <w:bottom w:val="single" w:sz="4" w:space="0" w:color="auto"/>
              <w:right w:val="nil"/>
            </w:tcBorders>
            <w:shd w:val="clear" w:color="auto" w:fill="FFFFFF"/>
            <w:vAlign w:val="center"/>
            <w:hideMark/>
          </w:tcPr>
          <w:p w:rsidR="00324DA0" w:rsidRDefault="00324DA0">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1</w:t>
            </w:r>
          </w:p>
        </w:tc>
        <w:tc>
          <w:tcPr>
            <w:tcW w:w="2243" w:type="pct"/>
            <w:tcBorders>
              <w:top w:val="single" w:sz="4" w:space="0" w:color="auto"/>
              <w:left w:val="single" w:sz="4" w:space="0" w:color="auto"/>
              <w:bottom w:val="single" w:sz="4" w:space="0" w:color="auto"/>
              <w:right w:val="nil"/>
            </w:tcBorders>
            <w:shd w:val="clear" w:color="auto" w:fill="FFFFFF"/>
            <w:vAlign w:val="center"/>
            <w:hideMark/>
          </w:tcPr>
          <w:p w:rsidR="00324DA0" w:rsidRDefault="00324DA0">
            <w:pPr>
              <w:pStyle w:val="Other0"/>
              <w:shd w:val="clear" w:color="auto" w:fill="auto"/>
              <w:spacing w:after="0" w:line="240" w:lineRule="auto"/>
              <w:ind w:left="50" w:right="138" w:firstLine="0"/>
              <w:rPr>
                <w:rFonts w:ascii="Times New Roman" w:hAnsi="Times New Roman" w:cs="Times New Roman"/>
              </w:rPr>
            </w:pPr>
            <w:r>
              <w:rPr>
                <w:rStyle w:val="Other"/>
                <w:rFonts w:ascii="Times New Roman" w:hAnsi="Times New Roman" w:cs="Times New Roman"/>
              </w:rPr>
              <w:t>Thực hiện nhiệm vụ thống kê, phân tích dân số đảm bảo nhanh chóng, chính xác, tiết kiệm chi phí nhà nước.</w:t>
            </w:r>
          </w:p>
        </w:tc>
        <w:tc>
          <w:tcPr>
            <w:tcW w:w="857" w:type="pct"/>
            <w:tcBorders>
              <w:top w:val="single" w:sz="4" w:space="0" w:color="auto"/>
              <w:left w:val="single" w:sz="4" w:space="0" w:color="auto"/>
              <w:bottom w:val="single" w:sz="4" w:space="0" w:color="auto"/>
              <w:right w:val="nil"/>
            </w:tcBorders>
            <w:shd w:val="clear" w:color="auto" w:fill="FFFFFF"/>
            <w:vAlign w:val="center"/>
            <w:hideMark/>
          </w:tcPr>
          <w:p w:rsidR="00324DA0" w:rsidRDefault="00FC6A03">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Công an huyện</w:t>
            </w:r>
            <w:r w:rsidR="00324DA0">
              <w:rPr>
                <w:rStyle w:val="Other"/>
                <w:rFonts w:ascii="Times New Roman" w:hAnsi="Times New Roman" w:cs="Times New Roman"/>
              </w:rPr>
              <w:t xml:space="preserve">, </w:t>
            </w:r>
            <w:r w:rsidR="00BE1F73">
              <w:rPr>
                <w:rStyle w:val="Other"/>
                <w:rFonts w:ascii="Times New Roman" w:hAnsi="Times New Roman" w:cs="Times New Roman"/>
              </w:rPr>
              <w:t>Phòng kinh tế-hạ tầng</w:t>
            </w:r>
          </w:p>
        </w:tc>
        <w:tc>
          <w:tcPr>
            <w:tcW w:w="929" w:type="pct"/>
            <w:tcBorders>
              <w:top w:val="single" w:sz="4" w:space="0" w:color="auto"/>
              <w:left w:val="single" w:sz="4" w:space="0" w:color="auto"/>
              <w:bottom w:val="single" w:sz="4" w:space="0" w:color="auto"/>
              <w:right w:val="nil"/>
            </w:tcBorders>
            <w:shd w:val="clear" w:color="auto" w:fill="FFFFFF"/>
            <w:vAlign w:val="center"/>
            <w:hideMark/>
          </w:tcPr>
          <w:p w:rsidR="00324DA0" w:rsidRDefault="00324DA0">
            <w:pPr>
              <w:pStyle w:val="Other0"/>
              <w:shd w:val="clear" w:color="auto" w:fill="auto"/>
              <w:spacing w:after="0" w:line="240" w:lineRule="auto"/>
              <w:ind w:firstLine="0"/>
              <w:jc w:val="center"/>
              <w:rPr>
                <w:rFonts w:ascii="Times New Roman" w:hAnsi="Times New Roman" w:cs="Times New Roman"/>
              </w:rPr>
            </w:pPr>
            <w:r>
              <w:rPr>
                <w:rStyle w:val="Other"/>
                <w:rFonts w:ascii="Times New Roman" w:hAnsi="Times New Roman" w:cs="Times New Roman"/>
              </w:rPr>
              <w:t xml:space="preserve">Văn phòng UBND </w:t>
            </w:r>
            <w:r w:rsidR="005F0C86">
              <w:rPr>
                <w:rStyle w:val="Other"/>
                <w:rFonts w:ascii="Times New Roman" w:hAnsi="Times New Roman" w:cs="Times New Roman"/>
              </w:rPr>
              <w:t>huyện</w:t>
            </w:r>
            <w:r w:rsidR="000D2FC1">
              <w:rPr>
                <w:rStyle w:val="Other"/>
                <w:rFonts w:ascii="Times New Roman" w:hAnsi="Times New Roman" w:cs="Times New Roman"/>
              </w:rPr>
              <w:t>, các phòng</w:t>
            </w:r>
            <w:r>
              <w:rPr>
                <w:rStyle w:val="Other"/>
                <w:rFonts w:ascii="Times New Roman" w:hAnsi="Times New Roman" w:cs="Times New Roman"/>
              </w:rPr>
              <w:t>, ban, ngành, tổ chức, doanh nghiệp, địa phương liên quan</w:t>
            </w:r>
          </w:p>
        </w:tc>
        <w:tc>
          <w:tcPr>
            <w:tcW w:w="6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24DA0" w:rsidRDefault="00324DA0">
            <w:pPr>
              <w:pStyle w:val="Other0"/>
              <w:shd w:val="clear" w:color="auto" w:fill="auto"/>
              <w:spacing w:after="0" w:line="240" w:lineRule="auto"/>
              <w:ind w:firstLine="0"/>
              <w:jc w:val="center"/>
              <w:rPr>
                <w:rFonts w:ascii="Times New Roman" w:hAnsi="Times New Roman" w:cs="Times New Roman"/>
              </w:rPr>
            </w:pPr>
            <w:r>
              <w:rPr>
                <w:rFonts w:ascii="Times New Roman" w:hAnsi="Times New Roman" w:cs="Times New Roman"/>
              </w:rPr>
              <w:t>Tháng 12/2022</w:t>
            </w:r>
          </w:p>
        </w:tc>
      </w:tr>
    </w:tbl>
    <w:p w:rsidR="00324DA0" w:rsidRDefault="00324DA0" w:rsidP="00324DA0">
      <w:pPr>
        <w:rPr>
          <w:sz w:val="28"/>
          <w:szCs w:val="28"/>
        </w:rPr>
      </w:pPr>
    </w:p>
    <w:p w:rsidR="00324DA0" w:rsidRDefault="00324DA0" w:rsidP="00324DA0">
      <w:pPr>
        <w:rPr>
          <w:sz w:val="28"/>
          <w:szCs w:val="28"/>
        </w:rPr>
      </w:pPr>
    </w:p>
    <w:p w:rsidR="00D70544" w:rsidRDefault="00D70544"/>
    <w:sectPr w:rsidR="00D70544" w:rsidSect="00B80101">
      <w:headerReference w:type="default" r:id="rId6"/>
      <w:pgSz w:w="11907" w:h="16840"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7A9" w:rsidRDefault="007327A9" w:rsidP="00B80101">
      <w:r>
        <w:separator/>
      </w:r>
    </w:p>
  </w:endnote>
  <w:endnote w:type="continuationSeparator" w:id="0">
    <w:p w:rsidR="007327A9" w:rsidRDefault="007327A9" w:rsidP="00B80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7A9" w:rsidRDefault="007327A9" w:rsidP="00B80101">
      <w:r>
        <w:separator/>
      </w:r>
    </w:p>
  </w:footnote>
  <w:footnote w:type="continuationSeparator" w:id="0">
    <w:p w:rsidR="007327A9" w:rsidRDefault="007327A9" w:rsidP="00B801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719297"/>
      <w:docPartObj>
        <w:docPartGallery w:val="Page Numbers (Top of Page)"/>
        <w:docPartUnique/>
      </w:docPartObj>
    </w:sdtPr>
    <w:sdtEndPr/>
    <w:sdtContent>
      <w:p w:rsidR="00B80101" w:rsidRDefault="005E744D">
        <w:pPr>
          <w:pStyle w:val="Header"/>
          <w:jc w:val="center"/>
        </w:pPr>
        <w:r>
          <w:fldChar w:fldCharType="begin"/>
        </w:r>
        <w:r>
          <w:instrText xml:space="preserve"> PAGE   \* MERGEFORMAT </w:instrText>
        </w:r>
        <w:r>
          <w:fldChar w:fldCharType="separate"/>
        </w:r>
        <w:r w:rsidR="00891877">
          <w:rPr>
            <w:noProof/>
          </w:rPr>
          <w:t>2</w:t>
        </w:r>
        <w:r>
          <w:rPr>
            <w:noProof/>
          </w:rPr>
          <w:fldChar w:fldCharType="end"/>
        </w:r>
      </w:p>
    </w:sdtContent>
  </w:sdt>
  <w:p w:rsidR="00B80101" w:rsidRDefault="00B801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DA0"/>
    <w:rsid w:val="00001237"/>
    <w:rsid w:val="000C3E84"/>
    <w:rsid w:val="000D2FC1"/>
    <w:rsid w:val="00107062"/>
    <w:rsid w:val="00124ADB"/>
    <w:rsid w:val="00131D0F"/>
    <w:rsid w:val="00187638"/>
    <w:rsid w:val="001A0C48"/>
    <w:rsid w:val="001C3086"/>
    <w:rsid w:val="00232BED"/>
    <w:rsid w:val="002A0FCF"/>
    <w:rsid w:val="002D67FC"/>
    <w:rsid w:val="00324DA0"/>
    <w:rsid w:val="004733D7"/>
    <w:rsid w:val="00483E47"/>
    <w:rsid w:val="004B361F"/>
    <w:rsid w:val="0050778F"/>
    <w:rsid w:val="00517B9D"/>
    <w:rsid w:val="00531034"/>
    <w:rsid w:val="00577C13"/>
    <w:rsid w:val="005E744D"/>
    <w:rsid w:val="005F0C86"/>
    <w:rsid w:val="0060687C"/>
    <w:rsid w:val="00607C3E"/>
    <w:rsid w:val="006129B2"/>
    <w:rsid w:val="00691275"/>
    <w:rsid w:val="00693DDB"/>
    <w:rsid w:val="007327A9"/>
    <w:rsid w:val="00750F5F"/>
    <w:rsid w:val="007E7B3D"/>
    <w:rsid w:val="0086122A"/>
    <w:rsid w:val="00883A38"/>
    <w:rsid w:val="00891877"/>
    <w:rsid w:val="00894572"/>
    <w:rsid w:val="0093397A"/>
    <w:rsid w:val="009B42EA"/>
    <w:rsid w:val="009B7F09"/>
    <w:rsid w:val="00A10898"/>
    <w:rsid w:val="00A140CC"/>
    <w:rsid w:val="00A228FA"/>
    <w:rsid w:val="00A41FEC"/>
    <w:rsid w:val="00A45410"/>
    <w:rsid w:val="00A609CD"/>
    <w:rsid w:val="00AA24B9"/>
    <w:rsid w:val="00B64933"/>
    <w:rsid w:val="00B71403"/>
    <w:rsid w:val="00B80101"/>
    <w:rsid w:val="00BA413F"/>
    <w:rsid w:val="00BB74A2"/>
    <w:rsid w:val="00BC2A25"/>
    <w:rsid w:val="00BE1F73"/>
    <w:rsid w:val="00C35B7E"/>
    <w:rsid w:val="00C85090"/>
    <w:rsid w:val="00C92A9E"/>
    <w:rsid w:val="00D206EB"/>
    <w:rsid w:val="00D32FAE"/>
    <w:rsid w:val="00D70544"/>
    <w:rsid w:val="00DD4046"/>
    <w:rsid w:val="00E5319F"/>
    <w:rsid w:val="00E978BC"/>
    <w:rsid w:val="00EB4D65"/>
    <w:rsid w:val="00EF1F41"/>
    <w:rsid w:val="00F341D9"/>
    <w:rsid w:val="00F36DD7"/>
    <w:rsid w:val="00F46C1A"/>
    <w:rsid w:val="00F63A88"/>
    <w:rsid w:val="00F921C1"/>
    <w:rsid w:val="00FB575F"/>
    <w:rsid w:val="00FC6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4E48B7-8857-4F1B-A0F5-AEBBE994D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DA0"/>
    <w:pPr>
      <w:spacing w:line="240" w:lineRule="auto"/>
      <w:ind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semiHidden/>
    <w:unhideWhenUsed/>
    <w:qFormat/>
    <w:rsid w:val="00324DA0"/>
    <w:pPr>
      <w:widowControl w:val="0"/>
      <w:shd w:val="clear" w:color="auto" w:fill="FFFFFF"/>
      <w:spacing w:after="100" w:line="297" w:lineRule="auto"/>
      <w:ind w:firstLine="400"/>
    </w:pPr>
    <w:rPr>
      <w:rFonts w:asciiTheme="minorHAnsi" w:eastAsiaTheme="minorHAnsi" w:hAnsiTheme="minorHAnsi" w:cstheme="minorBidi"/>
      <w:sz w:val="26"/>
      <w:szCs w:val="26"/>
    </w:rPr>
  </w:style>
  <w:style w:type="character" w:customStyle="1" w:styleId="BodyTextChar">
    <w:name w:val="Body Text Char"/>
    <w:basedOn w:val="DefaultParagraphFont"/>
    <w:uiPriority w:val="99"/>
    <w:semiHidden/>
    <w:rsid w:val="00324DA0"/>
    <w:rPr>
      <w:rFonts w:ascii="Times New Roman" w:eastAsia="Times New Roman" w:hAnsi="Times New Roman" w:cs="Times New Roman"/>
      <w:sz w:val="24"/>
      <w:szCs w:val="24"/>
    </w:rPr>
  </w:style>
  <w:style w:type="character" w:customStyle="1" w:styleId="Bodytext2">
    <w:name w:val="Body text (2)_"/>
    <w:link w:val="Bodytext20"/>
    <w:locked/>
    <w:rsid w:val="00324DA0"/>
    <w:rPr>
      <w:i/>
      <w:iCs/>
      <w:sz w:val="26"/>
      <w:szCs w:val="26"/>
      <w:shd w:val="clear" w:color="auto" w:fill="FFFFFF"/>
    </w:rPr>
  </w:style>
  <w:style w:type="paragraph" w:customStyle="1" w:styleId="Bodytext20">
    <w:name w:val="Body text (2)"/>
    <w:basedOn w:val="Normal"/>
    <w:link w:val="Bodytext2"/>
    <w:rsid w:val="00324DA0"/>
    <w:pPr>
      <w:widowControl w:val="0"/>
      <w:shd w:val="clear" w:color="auto" w:fill="FFFFFF"/>
      <w:spacing w:before="420" w:after="900" w:line="0" w:lineRule="atLeast"/>
      <w:jc w:val="both"/>
    </w:pPr>
    <w:rPr>
      <w:rFonts w:asciiTheme="minorHAnsi" w:eastAsiaTheme="minorHAnsi" w:hAnsiTheme="minorHAnsi" w:cstheme="minorBidi"/>
      <w:i/>
      <w:iCs/>
      <w:sz w:val="26"/>
      <w:szCs w:val="26"/>
    </w:rPr>
  </w:style>
  <w:style w:type="character" w:customStyle="1" w:styleId="Other">
    <w:name w:val="Other_"/>
    <w:link w:val="Other0"/>
    <w:locked/>
    <w:rsid w:val="00324DA0"/>
    <w:rPr>
      <w:sz w:val="26"/>
      <w:szCs w:val="26"/>
      <w:shd w:val="clear" w:color="auto" w:fill="FFFFFF"/>
    </w:rPr>
  </w:style>
  <w:style w:type="paragraph" w:customStyle="1" w:styleId="Other0">
    <w:name w:val="Other"/>
    <w:basedOn w:val="Normal"/>
    <w:link w:val="Other"/>
    <w:rsid w:val="00324DA0"/>
    <w:pPr>
      <w:widowControl w:val="0"/>
      <w:shd w:val="clear" w:color="auto" w:fill="FFFFFF"/>
      <w:spacing w:after="100" w:line="292" w:lineRule="auto"/>
      <w:ind w:firstLine="400"/>
    </w:pPr>
    <w:rPr>
      <w:rFonts w:asciiTheme="minorHAnsi" w:eastAsiaTheme="minorHAnsi" w:hAnsiTheme="minorHAnsi" w:cstheme="minorBidi"/>
      <w:sz w:val="26"/>
      <w:szCs w:val="26"/>
    </w:rPr>
  </w:style>
  <w:style w:type="character" w:customStyle="1" w:styleId="BodyTextChar1">
    <w:name w:val="Body Text Char1"/>
    <w:link w:val="BodyText"/>
    <w:uiPriority w:val="99"/>
    <w:semiHidden/>
    <w:locked/>
    <w:rsid w:val="00324DA0"/>
    <w:rPr>
      <w:sz w:val="26"/>
      <w:szCs w:val="26"/>
      <w:shd w:val="clear" w:color="auto" w:fill="FFFFFF"/>
    </w:rPr>
  </w:style>
  <w:style w:type="paragraph" w:styleId="Header">
    <w:name w:val="header"/>
    <w:basedOn w:val="Normal"/>
    <w:link w:val="HeaderChar"/>
    <w:uiPriority w:val="99"/>
    <w:unhideWhenUsed/>
    <w:rsid w:val="00B80101"/>
    <w:pPr>
      <w:tabs>
        <w:tab w:val="center" w:pos="4680"/>
        <w:tab w:val="right" w:pos="9360"/>
      </w:tabs>
    </w:pPr>
  </w:style>
  <w:style w:type="character" w:customStyle="1" w:styleId="HeaderChar">
    <w:name w:val="Header Char"/>
    <w:basedOn w:val="DefaultParagraphFont"/>
    <w:link w:val="Header"/>
    <w:uiPriority w:val="99"/>
    <w:rsid w:val="00B80101"/>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80101"/>
    <w:pPr>
      <w:tabs>
        <w:tab w:val="center" w:pos="4680"/>
        <w:tab w:val="right" w:pos="9360"/>
      </w:tabs>
    </w:pPr>
  </w:style>
  <w:style w:type="character" w:customStyle="1" w:styleId="FooterChar">
    <w:name w:val="Footer Char"/>
    <w:basedOn w:val="DefaultParagraphFont"/>
    <w:link w:val="Footer"/>
    <w:uiPriority w:val="99"/>
    <w:semiHidden/>
    <w:rsid w:val="00B8010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88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1530</Words>
  <Characters>8726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p:lastModifiedBy>
  <cp:revision>2</cp:revision>
  <dcterms:created xsi:type="dcterms:W3CDTF">2022-10-07T15:57:00Z</dcterms:created>
  <dcterms:modified xsi:type="dcterms:W3CDTF">2022-10-07T15:57:00Z</dcterms:modified>
</cp:coreProperties>
</file>